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32E83" w:rsidRDefault="007955D5" w:rsidP="003B373D">
      <w:pPr>
        <w:jc w:val="center"/>
        <w:rPr>
          <w:noProof/>
          <w:lang w:eastAsia="en-AU"/>
        </w:rPr>
      </w:pPr>
      <w:r>
        <w:rPr>
          <w:b/>
          <w:noProof/>
          <w:color w:val="C45911" w:themeColor="accent2" w:themeShade="BF"/>
          <w:sz w:val="48"/>
          <w:szCs w:val="48"/>
          <w:lang w:eastAsia="en-AU"/>
        </w:rPr>
        <mc:AlternateContent>
          <mc:Choice Requires="wps">
            <w:drawing>
              <wp:anchor distT="0" distB="0" distL="114300" distR="114300" simplePos="0" relativeHeight="251662332" behindDoc="0" locked="0" layoutInCell="1" allowOverlap="1" wp14:anchorId="62409FCD" wp14:editId="643F76BA">
                <wp:simplePos x="0" y="0"/>
                <wp:positionH relativeFrom="column">
                  <wp:posOffset>-1413164</wp:posOffset>
                </wp:positionH>
                <wp:positionV relativeFrom="paragraph">
                  <wp:posOffset>-1080654</wp:posOffset>
                </wp:positionV>
                <wp:extent cx="8529955" cy="2618510"/>
                <wp:effectExtent l="0" t="0" r="4445" b="0"/>
                <wp:wrapNone/>
                <wp:docPr id="3" name="Rectangle 3"/>
                <wp:cNvGraphicFramePr/>
                <a:graphic xmlns:a="http://schemas.openxmlformats.org/drawingml/2006/main">
                  <a:graphicData uri="http://schemas.microsoft.com/office/word/2010/wordprocessingShape">
                    <wps:wsp>
                      <wps:cNvSpPr/>
                      <wps:spPr>
                        <a:xfrm>
                          <a:off x="0" y="0"/>
                          <a:ext cx="8529955" cy="261851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B78FE" id="Rectangle 3" o:spid="_x0000_s1026" style="position:absolute;margin-left:-111.25pt;margin-top:-85.1pt;width:671.65pt;height:206.2pt;z-index:251662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" fillcolor="#00b0f0" stroked="f" strokeweight="1pt"/>
            </w:pict>
          </mc:Fallback>
        </mc:AlternateContent>
      </w:r>
      <w:r w:rsidRPr="00034A76">
        <w:rPr>
          <w:b/>
          <w:noProof/>
          <w:color w:val="C45911" w:themeColor="accent2" w:themeShade="BF"/>
          <w:sz w:val="48"/>
          <w:szCs w:val="48"/>
          <w:highlight w:val="yellow"/>
          <w:lang w:eastAsia="en-AU"/>
        </w:rPr>
        <mc:AlternateContent>
          <mc:Choice Requires="wps">
            <w:drawing>
              <wp:anchor distT="0" distB="0" distL="114300" distR="114300" simplePos="0" relativeHeight="251680768" behindDoc="0" locked="0" layoutInCell="1" allowOverlap="1" wp14:anchorId="1551976B" wp14:editId="762A9432">
                <wp:simplePos x="0" y="0"/>
                <wp:positionH relativeFrom="column">
                  <wp:posOffset>-561975</wp:posOffset>
                </wp:positionH>
                <wp:positionV relativeFrom="paragraph">
                  <wp:posOffset>-692150</wp:posOffset>
                </wp:positionV>
                <wp:extent cx="7134225" cy="1609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13422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8930"/>
                            </w:tblGrid>
                            <w:tr w:rsidR="00C377E9" w:rsidRPr="006955A9" w:rsidTr="00C377E9">
                              <w:trPr>
                                <w:trHeight w:val="567"/>
                              </w:trPr>
                              <w:tc>
                                <w:tcPr>
                                  <w:tcW w:w="8930" w:type="dxa"/>
                                  <w:vAlign w:val="center"/>
                                </w:tcPr>
                                <w:p w:rsidR="007C6B03" w:rsidRPr="00F21FAE" w:rsidRDefault="005B7899" w:rsidP="007C6B03">
                                  <w:pPr>
                                    <w:rPr>
                                      <w:rFonts w:ascii="Arial" w:hAnsi="Arial" w:cs="Arial"/>
                                      <w:color w:val="FFFFFF" w:themeColor="background1"/>
                                      <w:sz w:val="36"/>
                                      <w:szCs w:val="36"/>
                                    </w:rPr>
                                  </w:pPr>
                                  <w:r w:rsidRPr="00F21FAE">
                                    <w:rPr>
                                      <w:rFonts w:ascii="Arial" w:hAnsi="Arial" w:cs="Arial"/>
                                      <w:b/>
                                      <w:color w:val="FFFFFF" w:themeColor="background1"/>
                                      <w:sz w:val="44"/>
                                      <w:szCs w:val="44"/>
                                    </w:rPr>
                                    <w:t>Thur</w:t>
                                  </w:r>
                                  <w:r w:rsidR="00C377E9" w:rsidRPr="00F21FAE">
                                    <w:rPr>
                                      <w:rFonts w:ascii="Arial" w:hAnsi="Arial" w:cs="Arial"/>
                                      <w:b/>
                                      <w:color w:val="FFFFFF" w:themeColor="background1"/>
                                      <w:sz w:val="44"/>
                                      <w:szCs w:val="44"/>
                                    </w:rPr>
                                    <w:t xml:space="preserve">sday </w:t>
                                  </w:r>
                                  <w:r w:rsidR="004F3FAD" w:rsidRPr="00F21FAE">
                                    <w:rPr>
                                      <w:rFonts w:ascii="Arial" w:hAnsi="Arial" w:cs="Arial"/>
                                      <w:b/>
                                      <w:color w:val="FFFFFF" w:themeColor="background1"/>
                                      <w:sz w:val="44"/>
                                      <w:szCs w:val="44"/>
                                    </w:rPr>
                                    <w:t>11</w:t>
                                  </w:r>
                                  <w:r w:rsidR="004F3FAD" w:rsidRPr="00F21FAE">
                                    <w:rPr>
                                      <w:rFonts w:ascii="Arial" w:hAnsi="Arial" w:cs="Arial"/>
                                      <w:b/>
                                      <w:color w:val="FFFFFF" w:themeColor="background1"/>
                                      <w:sz w:val="44"/>
                                      <w:szCs w:val="44"/>
                                      <w:vertAlign w:val="superscript"/>
                                    </w:rPr>
                                    <w:t>th</w:t>
                                  </w:r>
                                  <w:r w:rsidRPr="00F21FAE">
                                    <w:rPr>
                                      <w:rFonts w:ascii="Arial" w:hAnsi="Arial" w:cs="Arial"/>
                                      <w:b/>
                                      <w:color w:val="FFFFFF" w:themeColor="background1"/>
                                      <w:sz w:val="44"/>
                                      <w:szCs w:val="44"/>
                                    </w:rPr>
                                    <w:t xml:space="preserve"> M</w:t>
                                  </w:r>
                                  <w:r w:rsidR="004F3FAD" w:rsidRPr="00F21FAE">
                                    <w:rPr>
                                      <w:rFonts w:ascii="Arial" w:hAnsi="Arial" w:cs="Arial"/>
                                      <w:b/>
                                      <w:color w:val="FFFFFF" w:themeColor="background1"/>
                                      <w:sz w:val="44"/>
                                      <w:szCs w:val="44"/>
                                    </w:rPr>
                                    <w:t>ay</w:t>
                                  </w:r>
                                  <w:r w:rsidR="00271604" w:rsidRPr="00F21FAE">
                                    <w:rPr>
                                      <w:rFonts w:ascii="Arial" w:hAnsi="Arial" w:cs="Arial"/>
                                      <w:b/>
                                      <w:color w:val="FFFFFF" w:themeColor="background1"/>
                                      <w:sz w:val="44"/>
                                      <w:szCs w:val="44"/>
                                    </w:rPr>
                                    <w:t>, 6pm</w:t>
                                  </w:r>
                                </w:p>
                                <w:p w:rsidR="00C377E9" w:rsidRPr="00F21FAE" w:rsidRDefault="00BE23BE" w:rsidP="007C6B03">
                                  <w:pPr>
                                    <w:rPr>
                                      <w:rFonts w:ascii="Arial" w:hAnsi="Arial" w:cs="Arial"/>
                                      <w:color w:val="FFFFFF" w:themeColor="background1"/>
                                      <w:sz w:val="36"/>
                                      <w:szCs w:val="36"/>
                                    </w:rPr>
                                  </w:pPr>
                                  <w:r w:rsidRPr="00F21FAE">
                                    <w:rPr>
                                      <w:rFonts w:ascii="Arial" w:hAnsi="Arial" w:cs="Arial"/>
                                      <w:color w:val="FFFFFF" w:themeColor="background1"/>
                                      <w:sz w:val="36"/>
                                      <w:szCs w:val="36"/>
                                    </w:rPr>
                                    <w:t xml:space="preserve">Ramada, </w:t>
                                  </w:r>
                                  <w:r w:rsidR="00271604" w:rsidRPr="00F21FAE">
                                    <w:rPr>
                                      <w:rFonts w:ascii="Arial" w:hAnsi="Arial" w:cs="Arial"/>
                                      <w:color w:val="FFFFFF" w:themeColor="background1"/>
                                      <w:sz w:val="36"/>
                                      <w:szCs w:val="36"/>
                                    </w:rPr>
                                    <w:t>Ballina</w:t>
                                  </w:r>
                                  <w:r w:rsidR="00082230" w:rsidRPr="00F21FAE">
                                    <w:rPr>
                                      <w:rFonts w:ascii="Arial" w:hAnsi="Arial" w:cs="Arial"/>
                                      <w:color w:val="FFFFFF" w:themeColor="background1"/>
                                      <w:sz w:val="36"/>
                                      <w:szCs w:val="36"/>
                                    </w:rPr>
                                    <w:br/>
                                  </w:r>
                                  <w:r w:rsidR="004F3FAD" w:rsidRPr="00F21FAE">
                                    <w:rPr>
                                      <w:rFonts w:ascii="Arial" w:hAnsi="Arial" w:cs="Arial"/>
                                      <w:color w:val="FFFFFF" w:themeColor="background1"/>
                                      <w:sz w:val="24"/>
                                      <w:szCs w:val="24"/>
                                    </w:rPr>
                                    <w:t xml:space="preserve">Attendees: GPs, Practice Nurses, Allied Health Practitioners, </w:t>
                                  </w:r>
                                  <w:r w:rsidR="007365F4" w:rsidRPr="00F21FAE">
                                    <w:rPr>
                                      <w:rFonts w:ascii="Arial" w:hAnsi="Arial" w:cs="Arial"/>
                                      <w:color w:val="FFFFFF" w:themeColor="background1"/>
                                      <w:sz w:val="24"/>
                                      <w:szCs w:val="24"/>
                                    </w:rPr>
                                    <w:br/>
                                  </w:r>
                                  <w:r w:rsidR="004F3FAD" w:rsidRPr="00F21FAE">
                                    <w:rPr>
                                      <w:rFonts w:ascii="Arial" w:hAnsi="Arial" w:cs="Arial"/>
                                      <w:color w:val="FFFFFF" w:themeColor="background1"/>
                                      <w:sz w:val="24"/>
                                      <w:szCs w:val="24"/>
                                    </w:rPr>
                                    <w:t>Residential Aged Care, Community Health and Acute Care staff</w:t>
                                  </w:r>
                                </w:p>
                                <w:p w:rsidR="00C377E9" w:rsidRPr="006955A9" w:rsidRDefault="00C377E9" w:rsidP="00932E83">
                                  <w:pPr>
                                    <w:rPr>
                                      <w:rFonts w:cstheme="minorHAnsi"/>
                                      <w:color w:val="FF7209"/>
                                      <w:sz w:val="30"/>
                                      <w:szCs w:val="30"/>
                                    </w:rPr>
                                  </w:pPr>
                                </w:p>
                              </w:tc>
                            </w:tr>
                          </w:tbl>
                          <w:p w:rsidR="00C377E9" w:rsidRPr="006955A9" w:rsidRDefault="00C377E9" w:rsidP="00C377E9">
                            <w:pPr>
                              <w:spacing w:before="120" w:after="0" w:line="360" w:lineRule="exact"/>
                              <w:rPr>
                                <w:rFonts w:cstheme="minorHAnsi"/>
                                <w:color w:val="404040" w:themeColor="text1" w:themeTint="BF"/>
                                <w:spacing w:val="-1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1976B" id="_x0000_t202" coordsize="21600,21600" o:spt="202" path="m,l,21600r21600,l21600,xe">
                <v:stroke joinstyle="miter"/>
                <v:path gradientshapeok="t" o:connecttype="rect"/>
              </v:shapetype>
              <v:shape id="Text Box 4" o:spid="_x0000_s1026" type="#_x0000_t202" style="position:absolute;left:0;text-align:left;margin-left:-44.25pt;margin-top:-54.5pt;width:561.75pt;height:1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" filled="f" stroked="f" strokeweight=".5pt">
                <v:textbox>
                  <w:txbxContent>
                    <w:tbl>
                      <w:tblPr>
                        <w:tblStyle w:val="TableGrid"/>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8930"/>
                      </w:tblGrid>
                      <w:tr w:rsidR="00C377E9" w:rsidRPr="006955A9" w:rsidTr="00C377E9">
                        <w:trPr>
                          <w:trHeight w:val="567"/>
                        </w:trPr>
                        <w:tc>
                          <w:tcPr>
                            <w:tcW w:w="8930" w:type="dxa"/>
                            <w:vAlign w:val="center"/>
                          </w:tcPr>
                          <w:p w:rsidR="007C6B03" w:rsidRPr="00F21FAE" w:rsidRDefault="005B7899" w:rsidP="007C6B03">
                            <w:pPr>
                              <w:rPr>
                                <w:rFonts w:ascii="Arial" w:hAnsi="Arial" w:cs="Arial"/>
                                <w:color w:val="FFFFFF" w:themeColor="background1"/>
                                <w:sz w:val="36"/>
                                <w:szCs w:val="36"/>
                              </w:rPr>
                            </w:pPr>
                            <w:r w:rsidRPr="00F21FAE">
                              <w:rPr>
                                <w:rFonts w:ascii="Arial" w:hAnsi="Arial" w:cs="Arial"/>
                                <w:b/>
                                <w:color w:val="FFFFFF" w:themeColor="background1"/>
                                <w:sz w:val="44"/>
                                <w:szCs w:val="44"/>
                              </w:rPr>
                              <w:t>Thur</w:t>
                            </w:r>
                            <w:r w:rsidR="00C377E9" w:rsidRPr="00F21FAE">
                              <w:rPr>
                                <w:rFonts w:ascii="Arial" w:hAnsi="Arial" w:cs="Arial"/>
                                <w:b/>
                                <w:color w:val="FFFFFF" w:themeColor="background1"/>
                                <w:sz w:val="44"/>
                                <w:szCs w:val="44"/>
                              </w:rPr>
                              <w:t xml:space="preserve">sday </w:t>
                            </w:r>
                            <w:r w:rsidR="004F3FAD" w:rsidRPr="00F21FAE">
                              <w:rPr>
                                <w:rFonts w:ascii="Arial" w:hAnsi="Arial" w:cs="Arial"/>
                                <w:b/>
                                <w:color w:val="FFFFFF" w:themeColor="background1"/>
                                <w:sz w:val="44"/>
                                <w:szCs w:val="44"/>
                              </w:rPr>
                              <w:t>11</w:t>
                            </w:r>
                            <w:r w:rsidR="004F3FAD" w:rsidRPr="00F21FAE">
                              <w:rPr>
                                <w:rFonts w:ascii="Arial" w:hAnsi="Arial" w:cs="Arial"/>
                                <w:b/>
                                <w:color w:val="FFFFFF" w:themeColor="background1"/>
                                <w:sz w:val="44"/>
                                <w:szCs w:val="44"/>
                                <w:vertAlign w:val="superscript"/>
                              </w:rPr>
                              <w:t>th</w:t>
                            </w:r>
                            <w:r w:rsidRPr="00F21FAE">
                              <w:rPr>
                                <w:rFonts w:ascii="Arial" w:hAnsi="Arial" w:cs="Arial"/>
                                <w:b/>
                                <w:color w:val="FFFFFF" w:themeColor="background1"/>
                                <w:sz w:val="44"/>
                                <w:szCs w:val="44"/>
                              </w:rPr>
                              <w:t xml:space="preserve"> M</w:t>
                            </w:r>
                            <w:r w:rsidR="004F3FAD" w:rsidRPr="00F21FAE">
                              <w:rPr>
                                <w:rFonts w:ascii="Arial" w:hAnsi="Arial" w:cs="Arial"/>
                                <w:b/>
                                <w:color w:val="FFFFFF" w:themeColor="background1"/>
                                <w:sz w:val="44"/>
                                <w:szCs w:val="44"/>
                              </w:rPr>
                              <w:t>ay</w:t>
                            </w:r>
                            <w:r w:rsidR="00271604" w:rsidRPr="00F21FAE">
                              <w:rPr>
                                <w:rFonts w:ascii="Arial" w:hAnsi="Arial" w:cs="Arial"/>
                                <w:b/>
                                <w:color w:val="FFFFFF" w:themeColor="background1"/>
                                <w:sz w:val="44"/>
                                <w:szCs w:val="44"/>
                              </w:rPr>
                              <w:t>, 6pm</w:t>
                            </w:r>
                          </w:p>
                          <w:p w:rsidR="00C377E9" w:rsidRPr="00F21FAE" w:rsidRDefault="00BE23BE" w:rsidP="007C6B03">
                            <w:pPr>
                              <w:rPr>
                                <w:rFonts w:ascii="Arial" w:hAnsi="Arial" w:cs="Arial"/>
                                <w:color w:val="FFFFFF" w:themeColor="background1"/>
                                <w:sz w:val="36"/>
                                <w:szCs w:val="36"/>
                              </w:rPr>
                            </w:pPr>
                            <w:r w:rsidRPr="00F21FAE">
                              <w:rPr>
                                <w:rFonts w:ascii="Arial" w:hAnsi="Arial" w:cs="Arial"/>
                                <w:color w:val="FFFFFF" w:themeColor="background1"/>
                                <w:sz w:val="36"/>
                                <w:szCs w:val="36"/>
                              </w:rPr>
                              <w:t xml:space="preserve">Ramada, </w:t>
                            </w:r>
                            <w:r w:rsidR="00271604" w:rsidRPr="00F21FAE">
                              <w:rPr>
                                <w:rFonts w:ascii="Arial" w:hAnsi="Arial" w:cs="Arial"/>
                                <w:color w:val="FFFFFF" w:themeColor="background1"/>
                                <w:sz w:val="36"/>
                                <w:szCs w:val="36"/>
                              </w:rPr>
                              <w:t>Ballina</w:t>
                            </w:r>
                            <w:r w:rsidR="00082230" w:rsidRPr="00F21FAE">
                              <w:rPr>
                                <w:rFonts w:ascii="Arial" w:hAnsi="Arial" w:cs="Arial"/>
                                <w:color w:val="FFFFFF" w:themeColor="background1"/>
                                <w:sz w:val="36"/>
                                <w:szCs w:val="36"/>
                              </w:rPr>
                              <w:br/>
                            </w:r>
                            <w:r w:rsidR="004F3FAD" w:rsidRPr="00F21FAE">
                              <w:rPr>
                                <w:rFonts w:ascii="Arial" w:hAnsi="Arial" w:cs="Arial"/>
                                <w:color w:val="FFFFFF" w:themeColor="background1"/>
                                <w:sz w:val="24"/>
                                <w:szCs w:val="24"/>
                              </w:rPr>
                              <w:t xml:space="preserve">Attendees: GPs, Practice Nurses, Allied Health Practitioners, </w:t>
                            </w:r>
                            <w:r w:rsidR="007365F4" w:rsidRPr="00F21FAE">
                              <w:rPr>
                                <w:rFonts w:ascii="Arial" w:hAnsi="Arial" w:cs="Arial"/>
                                <w:color w:val="FFFFFF" w:themeColor="background1"/>
                                <w:sz w:val="24"/>
                                <w:szCs w:val="24"/>
                              </w:rPr>
                              <w:br/>
                            </w:r>
                            <w:r w:rsidR="004F3FAD" w:rsidRPr="00F21FAE">
                              <w:rPr>
                                <w:rFonts w:ascii="Arial" w:hAnsi="Arial" w:cs="Arial"/>
                                <w:color w:val="FFFFFF" w:themeColor="background1"/>
                                <w:sz w:val="24"/>
                                <w:szCs w:val="24"/>
                              </w:rPr>
                              <w:t>Residential Aged Care, Community Health and Acute Care staff</w:t>
                            </w:r>
                          </w:p>
                          <w:p w:rsidR="00C377E9" w:rsidRPr="006955A9" w:rsidRDefault="00C377E9" w:rsidP="00932E83">
                            <w:pPr>
                              <w:rPr>
                                <w:rFonts w:cstheme="minorHAnsi"/>
                                <w:color w:val="FF7209"/>
                                <w:sz w:val="30"/>
                                <w:szCs w:val="30"/>
                              </w:rPr>
                            </w:pPr>
                          </w:p>
                        </w:tc>
                      </w:tr>
                    </w:tbl>
                    <w:p w:rsidR="00C377E9" w:rsidRPr="006955A9" w:rsidRDefault="00C377E9" w:rsidP="00C377E9">
                      <w:pPr>
                        <w:spacing w:before="120" w:after="0" w:line="360" w:lineRule="exact"/>
                        <w:rPr>
                          <w:rFonts w:cstheme="minorHAnsi"/>
                          <w:color w:val="404040" w:themeColor="text1" w:themeTint="BF"/>
                          <w:spacing w:val="-10"/>
                          <w:sz w:val="28"/>
                          <w:szCs w:val="28"/>
                        </w:rPr>
                      </w:pPr>
                    </w:p>
                  </w:txbxContent>
                </v:textbox>
              </v:shape>
            </w:pict>
          </mc:Fallback>
        </mc:AlternateContent>
      </w:r>
      <w:r w:rsidRPr="005B7899">
        <w:rPr>
          <w:b/>
          <w:noProof/>
          <w:color w:val="C45911" w:themeColor="accent2" w:themeShade="BF"/>
          <w:sz w:val="48"/>
          <w:szCs w:val="48"/>
          <w:lang w:eastAsia="en-AU"/>
        </w:rPr>
        <mc:AlternateContent>
          <mc:Choice Requires="wps">
            <w:drawing>
              <wp:anchor distT="0" distB="0" distL="114300" distR="114300" simplePos="0" relativeHeight="251689984" behindDoc="0" locked="0" layoutInCell="1" allowOverlap="1" wp14:anchorId="5A84486F" wp14:editId="1FDBB759">
                <wp:simplePos x="0" y="0"/>
                <wp:positionH relativeFrom="column">
                  <wp:posOffset>-914400</wp:posOffset>
                </wp:positionH>
                <wp:positionV relativeFrom="paragraph">
                  <wp:posOffset>508000</wp:posOffset>
                </wp:positionV>
                <wp:extent cx="7073265" cy="590550"/>
                <wp:effectExtent l="0" t="0" r="0" b="0"/>
                <wp:wrapNone/>
                <wp:docPr id="27" name="Pentagon 27"/>
                <wp:cNvGraphicFramePr/>
                <a:graphic xmlns:a="http://schemas.openxmlformats.org/drawingml/2006/main">
                  <a:graphicData uri="http://schemas.microsoft.com/office/word/2010/wordprocessingShape">
                    <wps:wsp>
                      <wps:cNvSpPr/>
                      <wps:spPr>
                        <a:xfrm>
                          <a:off x="0" y="0"/>
                          <a:ext cx="7073265" cy="590550"/>
                        </a:xfrm>
                        <a:prstGeom prst="homePlate">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6891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7" o:spid="_x0000_s1026" type="#_x0000_t15" style="position:absolute;margin-left:-1in;margin-top:40pt;width:556.95pt;height: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" adj="20698" fillcolor="#122e47 [964]" stroked="f" strokeweight="1pt">
                <v:fill color2="#5b9bd5 [3204]" rotate="t" angle="225" colors="0 #2c5981;.5 #4382ba;1 #529bde" focus="100%" type="gradient"/>
              </v:shape>
            </w:pict>
          </mc:Fallback>
        </mc:AlternateContent>
      </w:r>
    </w:p>
    <w:p w:rsidR="00932E83" w:rsidRDefault="006955A9" w:rsidP="003B373D">
      <w:pPr>
        <w:jc w:val="center"/>
        <w:rPr>
          <w:noProof/>
          <w:lang w:eastAsia="en-AU"/>
        </w:rPr>
      </w:pPr>
      <w:r w:rsidRPr="005B7899">
        <w:rPr>
          <w:b/>
          <w:noProof/>
          <w:color w:val="C45911" w:themeColor="accent2" w:themeShade="BF"/>
          <w:sz w:val="48"/>
          <w:szCs w:val="48"/>
          <w:lang w:eastAsia="en-AU"/>
        </w:rPr>
        <mc:AlternateContent>
          <mc:Choice Requires="wps">
            <w:drawing>
              <wp:anchor distT="0" distB="0" distL="114300" distR="114300" simplePos="0" relativeHeight="251691008" behindDoc="0" locked="0" layoutInCell="1" allowOverlap="1" wp14:anchorId="4D10AFF0" wp14:editId="143A57E4">
                <wp:simplePos x="0" y="0"/>
                <wp:positionH relativeFrom="column">
                  <wp:posOffset>-533400</wp:posOffset>
                </wp:positionH>
                <wp:positionV relativeFrom="paragraph">
                  <wp:posOffset>169001</wp:posOffset>
                </wp:positionV>
                <wp:extent cx="6559550" cy="6381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5595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7899" w:rsidRPr="006955A9" w:rsidRDefault="004F3FAD" w:rsidP="005B7899">
                            <w:pPr>
                              <w:spacing w:before="100" w:beforeAutospacing="1" w:after="0" w:line="240" w:lineRule="auto"/>
                              <w:rPr>
                                <w:rFonts w:cstheme="minorHAnsi"/>
                                <w:sz w:val="72"/>
                                <w:szCs w:val="72"/>
                              </w:rPr>
                            </w:pPr>
                            <w:r w:rsidRPr="006955A9">
                              <w:rPr>
                                <w:rFonts w:cstheme="minorHAnsi"/>
                                <w:color w:val="FFFFFF" w:themeColor="background1"/>
                                <w:sz w:val="72"/>
                                <w:szCs w:val="72"/>
                              </w:rPr>
                              <w:t xml:space="preserve">FROM CURE TO COMFORT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AFF0" id="Text Box 29" o:spid="_x0000_s1027" type="#_x0000_t202" style="position:absolute;left:0;text-align:left;margin-left:-42pt;margin-top:13.3pt;width:516.5pt;height: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" filled="f" stroked="f" strokeweight=".5pt">
                <v:textbox>
                  <w:txbxContent>
                    <w:p w:rsidR="005B7899" w:rsidRPr="006955A9" w:rsidRDefault="004F3FAD" w:rsidP="005B7899">
                      <w:pPr>
                        <w:spacing w:before="100" w:beforeAutospacing="1" w:after="0" w:line="240" w:lineRule="auto"/>
                        <w:rPr>
                          <w:rFonts w:cstheme="minorHAnsi"/>
                          <w:sz w:val="72"/>
                          <w:szCs w:val="72"/>
                        </w:rPr>
                      </w:pPr>
                      <w:r w:rsidRPr="006955A9">
                        <w:rPr>
                          <w:rFonts w:cstheme="minorHAnsi"/>
                          <w:color w:val="FFFFFF" w:themeColor="background1"/>
                          <w:sz w:val="72"/>
                          <w:szCs w:val="72"/>
                        </w:rPr>
                        <w:t xml:space="preserve">FROM CURE TO COMFORT </w:t>
                      </w:r>
                    </w:p>
                  </w:txbxContent>
                </v:textbox>
              </v:shape>
            </w:pict>
          </mc:Fallback>
        </mc:AlternateContent>
      </w:r>
    </w:p>
    <w:p w:rsidR="00A43316" w:rsidRDefault="00B534BB" w:rsidP="003B373D">
      <w:pPr>
        <w:jc w:val="center"/>
        <w:rPr>
          <w:b/>
          <w:color w:val="C45911" w:themeColor="accent2" w:themeShade="BF"/>
          <w:sz w:val="48"/>
          <w:szCs w:val="48"/>
        </w:rPr>
      </w:pPr>
      <w:r w:rsidRPr="00034A76">
        <w:rPr>
          <w:b/>
          <w:noProof/>
          <w:color w:val="C45911" w:themeColor="accent2" w:themeShade="BF"/>
          <w:sz w:val="48"/>
          <w:szCs w:val="48"/>
          <w:highlight w:val="yellow"/>
          <w:lang w:eastAsia="en-AU"/>
        </w:rPr>
        <mc:AlternateContent>
          <mc:Choice Requires="wps">
            <w:drawing>
              <wp:anchor distT="0" distB="0" distL="114300" distR="114300" simplePos="0" relativeHeight="251663357" behindDoc="0" locked="0" layoutInCell="1" allowOverlap="1" wp14:anchorId="5E786413" wp14:editId="4BA410B5">
                <wp:simplePos x="0" y="0"/>
                <wp:positionH relativeFrom="column">
                  <wp:posOffset>-495300</wp:posOffset>
                </wp:positionH>
                <wp:positionV relativeFrom="paragraph">
                  <wp:posOffset>514350</wp:posOffset>
                </wp:positionV>
                <wp:extent cx="6658610" cy="76676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658610" cy="766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3FAD" w:rsidRPr="007C6B03" w:rsidRDefault="00B5202A" w:rsidP="00271604">
                            <w:pPr>
                              <w:spacing w:after="240" w:line="240" w:lineRule="auto"/>
                              <w:rPr>
                                <w:rFonts w:cstheme="minorHAnsi"/>
                                <w:i/>
                                <w:color w:val="FFFFFF" w:themeColor="background1"/>
                                <w:sz w:val="44"/>
                                <w:szCs w:val="44"/>
                              </w:rPr>
                            </w:pPr>
                            <w:r w:rsidRPr="007C6B03">
                              <w:rPr>
                                <w:rFonts w:cstheme="minorHAnsi"/>
                                <w:i/>
                                <w:color w:val="FFFFFF" w:themeColor="background1"/>
                                <w:sz w:val="44"/>
                                <w:szCs w:val="44"/>
                              </w:rPr>
                              <w:t xml:space="preserve">Workshops: </w:t>
                            </w:r>
                            <w:r w:rsidR="004F3FAD" w:rsidRPr="007C6B03">
                              <w:rPr>
                                <w:rFonts w:cstheme="minorHAnsi"/>
                                <w:i/>
                                <w:color w:val="FFFFFF" w:themeColor="background1"/>
                                <w:sz w:val="44"/>
                                <w:szCs w:val="44"/>
                              </w:rPr>
                              <w:t xml:space="preserve">Best Practice End </w:t>
                            </w:r>
                            <w:proofErr w:type="gramStart"/>
                            <w:r w:rsidR="004F3FAD" w:rsidRPr="007C6B03">
                              <w:rPr>
                                <w:rFonts w:cstheme="minorHAnsi"/>
                                <w:i/>
                                <w:color w:val="FFFFFF" w:themeColor="background1"/>
                                <w:sz w:val="44"/>
                                <w:szCs w:val="44"/>
                              </w:rPr>
                              <w:t>Of</w:t>
                            </w:r>
                            <w:proofErr w:type="gramEnd"/>
                            <w:r w:rsidR="004F3FAD" w:rsidRPr="007C6B03">
                              <w:rPr>
                                <w:rFonts w:cstheme="minorHAnsi"/>
                                <w:i/>
                                <w:color w:val="FFFFFF" w:themeColor="background1"/>
                                <w:sz w:val="44"/>
                                <w:szCs w:val="44"/>
                              </w:rPr>
                              <w:t xml:space="preserve"> Life Care</w:t>
                            </w:r>
                          </w:p>
                          <w:p w:rsidR="004F3FAD" w:rsidRPr="007C6B03" w:rsidRDefault="004F3FAD" w:rsidP="002B249E">
                            <w:pPr>
                              <w:autoSpaceDE w:val="0"/>
                              <w:autoSpaceDN w:val="0"/>
                              <w:adjustRightInd w:val="0"/>
                              <w:spacing w:after="80" w:line="240" w:lineRule="auto"/>
                              <w:rPr>
                                <w:rFonts w:cstheme="minorHAnsi"/>
                                <w:color w:val="002060"/>
                                <w:sz w:val="24"/>
                                <w:szCs w:val="24"/>
                              </w:rPr>
                            </w:pPr>
                            <w:r w:rsidRPr="007C6B03">
                              <w:rPr>
                                <w:rFonts w:cstheme="minorHAnsi"/>
                                <w:color w:val="002060"/>
                                <w:sz w:val="24"/>
                                <w:szCs w:val="24"/>
                              </w:rPr>
                              <w:t xml:space="preserve">The NCPHN Ballina Byron Clinical Society in collaboration with the NNSW </w:t>
                            </w:r>
                            <w:r w:rsidR="00BE23BE" w:rsidRPr="007C6B03">
                              <w:rPr>
                                <w:rFonts w:cstheme="minorHAnsi"/>
                                <w:color w:val="002060"/>
                                <w:sz w:val="24"/>
                                <w:szCs w:val="24"/>
                              </w:rPr>
                              <w:t>LHD are presenting this forum.</w:t>
                            </w:r>
                            <w:r w:rsidRPr="007C6B03">
                              <w:rPr>
                                <w:rFonts w:cstheme="minorHAnsi"/>
                                <w:color w:val="002060"/>
                                <w:sz w:val="24"/>
                                <w:szCs w:val="24"/>
                              </w:rPr>
                              <w:t xml:space="preserve"> Interactive workstations facilitated by experts in the field will provide opportunities for networking and sharing of ideas with the common goal of providing high quality end of life care in our region. </w:t>
                            </w:r>
                          </w:p>
                          <w:p w:rsidR="004664FC" w:rsidRPr="007C6B03" w:rsidRDefault="004F3FAD" w:rsidP="004C717C">
                            <w:pPr>
                              <w:autoSpaceDE w:val="0"/>
                              <w:autoSpaceDN w:val="0"/>
                              <w:adjustRightInd w:val="0"/>
                              <w:spacing w:before="120" w:after="60" w:line="240" w:lineRule="auto"/>
                              <w:rPr>
                                <w:rFonts w:cstheme="minorHAnsi"/>
                                <w:b/>
                                <w:color w:val="002060"/>
                                <w:sz w:val="24"/>
                                <w:szCs w:val="24"/>
                              </w:rPr>
                            </w:pPr>
                            <w:r w:rsidRPr="007C6B03">
                              <w:rPr>
                                <w:rFonts w:cstheme="minorHAnsi"/>
                                <w:b/>
                                <w:color w:val="002060"/>
                                <w:sz w:val="24"/>
                                <w:szCs w:val="24"/>
                              </w:rPr>
                              <w:t>Attendees can participate in 2 of the 5 workshops on offer:</w:t>
                            </w:r>
                          </w:p>
                          <w:tbl>
                            <w:tblPr>
                              <w:tblStyle w:val="TableGrid"/>
                              <w:tblW w:w="0" w:type="auto"/>
                              <w:tblLook w:val="04A0" w:firstRow="1" w:lastRow="0" w:firstColumn="1" w:lastColumn="0" w:noHBand="0" w:noVBand="1"/>
                            </w:tblPr>
                            <w:tblGrid>
                              <w:gridCol w:w="2036"/>
                              <w:gridCol w:w="2035"/>
                              <w:gridCol w:w="2037"/>
                              <w:gridCol w:w="2035"/>
                              <w:gridCol w:w="2035"/>
                            </w:tblGrid>
                            <w:tr w:rsidR="00271604" w:rsidRPr="007C6B03" w:rsidTr="00271604">
                              <w:tc>
                                <w:tcPr>
                                  <w:tcW w:w="2038" w:type="dxa"/>
                                  <w:shd w:val="clear" w:color="auto" w:fill="FF6600"/>
                                </w:tcPr>
                                <w:p w:rsidR="004664FC" w:rsidRPr="007C6B03" w:rsidRDefault="004664FC" w:rsidP="004664FC">
                                  <w:pPr>
                                    <w:autoSpaceDE w:val="0"/>
                                    <w:autoSpaceDN w:val="0"/>
                                    <w:adjustRightInd w:val="0"/>
                                    <w:jc w:val="center"/>
                                    <w:rPr>
                                      <w:rFonts w:cstheme="minorHAnsi"/>
                                      <w:b/>
                                      <w:color w:val="FFFFFF" w:themeColor="background1"/>
                                      <w:sz w:val="20"/>
                                      <w:szCs w:val="20"/>
                                    </w:rPr>
                                  </w:pPr>
                                  <w:r w:rsidRPr="007C6B03">
                                    <w:rPr>
                                      <w:rFonts w:cstheme="minorHAnsi"/>
                                      <w:b/>
                                      <w:color w:val="FFFFFF" w:themeColor="background1"/>
                                      <w:sz w:val="20"/>
                                      <w:szCs w:val="20"/>
                                    </w:rPr>
                                    <w:t>Group 1</w:t>
                                  </w:r>
                                </w:p>
                              </w:tc>
                              <w:tc>
                                <w:tcPr>
                                  <w:tcW w:w="2038" w:type="dxa"/>
                                  <w:shd w:val="clear" w:color="auto" w:fill="FF6600"/>
                                </w:tcPr>
                                <w:p w:rsidR="004664FC" w:rsidRPr="007C6B03" w:rsidRDefault="004664FC" w:rsidP="004664FC">
                                  <w:pPr>
                                    <w:autoSpaceDE w:val="0"/>
                                    <w:autoSpaceDN w:val="0"/>
                                    <w:adjustRightInd w:val="0"/>
                                    <w:jc w:val="center"/>
                                    <w:rPr>
                                      <w:rFonts w:cstheme="minorHAnsi"/>
                                      <w:b/>
                                      <w:color w:val="FFFFFF" w:themeColor="background1"/>
                                      <w:sz w:val="20"/>
                                      <w:szCs w:val="20"/>
                                    </w:rPr>
                                  </w:pPr>
                                  <w:r w:rsidRPr="007C6B03">
                                    <w:rPr>
                                      <w:rFonts w:cstheme="minorHAnsi"/>
                                      <w:b/>
                                      <w:color w:val="FFFFFF" w:themeColor="background1"/>
                                      <w:sz w:val="20"/>
                                      <w:szCs w:val="20"/>
                                    </w:rPr>
                                    <w:t>Group 2</w:t>
                                  </w:r>
                                </w:p>
                              </w:tc>
                              <w:tc>
                                <w:tcPr>
                                  <w:tcW w:w="2039" w:type="dxa"/>
                                  <w:shd w:val="clear" w:color="auto" w:fill="FF6600"/>
                                </w:tcPr>
                                <w:p w:rsidR="004664FC" w:rsidRPr="007C6B03" w:rsidRDefault="004664FC" w:rsidP="004664FC">
                                  <w:pPr>
                                    <w:autoSpaceDE w:val="0"/>
                                    <w:autoSpaceDN w:val="0"/>
                                    <w:adjustRightInd w:val="0"/>
                                    <w:jc w:val="center"/>
                                    <w:rPr>
                                      <w:rFonts w:cstheme="minorHAnsi"/>
                                      <w:b/>
                                      <w:color w:val="FFFFFF" w:themeColor="background1"/>
                                      <w:sz w:val="20"/>
                                      <w:szCs w:val="20"/>
                                    </w:rPr>
                                  </w:pPr>
                                  <w:r w:rsidRPr="007C6B03">
                                    <w:rPr>
                                      <w:rFonts w:cstheme="minorHAnsi"/>
                                      <w:b/>
                                      <w:color w:val="FFFFFF" w:themeColor="background1"/>
                                      <w:sz w:val="20"/>
                                      <w:szCs w:val="20"/>
                                    </w:rPr>
                                    <w:t>Group 3</w:t>
                                  </w:r>
                                </w:p>
                              </w:tc>
                              <w:tc>
                                <w:tcPr>
                                  <w:tcW w:w="2039" w:type="dxa"/>
                                  <w:shd w:val="clear" w:color="auto" w:fill="FF6600"/>
                                </w:tcPr>
                                <w:p w:rsidR="004664FC" w:rsidRPr="007C6B03" w:rsidRDefault="004664FC" w:rsidP="004664FC">
                                  <w:pPr>
                                    <w:autoSpaceDE w:val="0"/>
                                    <w:autoSpaceDN w:val="0"/>
                                    <w:adjustRightInd w:val="0"/>
                                    <w:jc w:val="center"/>
                                    <w:rPr>
                                      <w:rFonts w:cstheme="minorHAnsi"/>
                                      <w:b/>
                                      <w:color w:val="FFFFFF" w:themeColor="background1"/>
                                      <w:sz w:val="20"/>
                                      <w:szCs w:val="20"/>
                                    </w:rPr>
                                  </w:pPr>
                                  <w:r w:rsidRPr="007C6B03">
                                    <w:rPr>
                                      <w:rFonts w:cstheme="minorHAnsi"/>
                                      <w:b/>
                                      <w:color w:val="FFFFFF" w:themeColor="background1"/>
                                      <w:sz w:val="20"/>
                                      <w:szCs w:val="20"/>
                                    </w:rPr>
                                    <w:t>Group 4</w:t>
                                  </w:r>
                                </w:p>
                              </w:tc>
                              <w:tc>
                                <w:tcPr>
                                  <w:tcW w:w="2039" w:type="dxa"/>
                                  <w:shd w:val="clear" w:color="auto" w:fill="FF6600"/>
                                </w:tcPr>
                                <w:p w:rsidR="004664FC" w:rsidRPr="007C6B03" w:rsidRDefault="004664FC" w:rsidP="004664FC">
                                  <w:pPr>
                                    <w:autoSpaceDE w:val="0"/>
                                    <w:autoSpaceDN w:val="0"/>
                                    <w:adjustRightInd w:val="0"/>
                                    <w:jc w:val="center"/>
                                    <w:rPr>
                                      <w:rFonts w:cstheme="minorHAnsi"/>
                                      <w:b/>
                                      <w:color w:val="FFFFFF" w:themeColor="background1"/>
                                      <w:sz w:val="20"/>
                                      <w:szCs w:val="20"/>
                                    </w:rPr>
                                  </w:pPr>
                                  <w:r w:rsidRPr="007C6B03">
                                    <w:rPr>
                                      <w:rFonts w:cstheme="minorHAnsi"/>
                                      <w:b/>
                                      <w:color w:val="FFFFFF" w:themeColor="background1"/>
                                      <w:sz w:val="20"/>
                                      <w:szCs w:val="20"/>
                                    </w:rPr>
                                    <w:t>Group 5</w:t>
                                  </w:r>
                                </w:p>
                              </w:tc>
                            </w:tr>
                            <w:tr w:rsidR="004664FC" w:rsidRPr="007C6B03" w:rsidTr="004664FC">
                              <w:tc>
                                <w:tcPr>
                                  <w:tcW w:w="2038" w:type="dxa"/>
                                  <w:vAlign w:val="center"/>
                                </w:tcPr>
                                <w:p w:rsidR="004664FC" w:rsidRPr="007C6B03" w:rsidRDefault="004664FC" w:rsidP="002B249E">
                                  <w:pPr>
                                    <w:autoSpaceDE w:val="0"/>
                                    <w:autoSpaceDN w:val="0"/>
                                    <w:adjustRightInd w:val="0"/>
                                    <w:spacing w:before="120" w:after="120" w:line="192" w:lineRule="auto"/>
                                    <w:jc w:val="center"/>
                                    <w:rPr>
                                      <w:rFonts w:cstheme="minorHAnsi"/>
                                      <w:color w:val="002060"/>
                                      <w:sz w:val="20"/>
                                      <w:szCs w:val="20"/>
                                    </w:rPr>
                                  </w:pPr>
                                  <w:r w:rsidRPr="007C6B03">
                                    <w:rPr>
                                      <w:rFonts w:cstheme="minorHAnsi"/>
                                      <w:color w:val="002060"/>
                                      <w:sz w:val="20"/>
                                      <w:szCs w:val="20"/>
                                    </w:rPr>
                                    <w:t>"Getting your Affairs in Order" - legal implications of Advanced Care Planning, Guardianship &amp; Power of Attorney</w:t>
                                  </w:r>
                                </w:p>
                              </w:tc>
                              <w:tc>
                                <w:tcPr>
                                  <w:tcW w:w="2038" w:type="dxa"/>
                                  <w:vAlign w:val="center"/>
                                </w:tcPr>
                                <w:p w:rsidR="004664FC" w:rsidRPr="007C6B03" w:rsidRDefault="004664FC" w:rsidP="004664FC">
                                  <w:pPr>
                                    <w:autoSpaceDE w:val="0"/>
                                    <w:autoSpaceDN w:val="0"/>
                                    <w:adjustRightInd w:val="0"/>
                                    <w:jc w:val="center"/>
                                    <w:rPr>
                                      <w:rFonts w:cstheme="minorHAnsi"/>
                                      <w:color w:val="002060"/>
                                      <w:sz w:val="20"/>
                                      <w:szCs w:val="20"/>
                                    </w:rPr>
                                  </w:pPr>
                                  <w:r w:rsidRPr="007C6B03">
                                    <w:rPr>
                                      <w:rFonts w:cstheme="minorHAnsi"/>
                                      <w:color w:val="002060"/>
                                      <w:sz w:val="20"/>
                                      <w:szCs w:val="20"/>
                                    </w:rPr>
                                    <w:t>"From Care to Comfort" - transitioning to end of life care</w:t>
                                  </w:r>
                                </w:p>
                              </w:tc>
                              <w:tc>
                                <w:tcPr>
                                  <w:tcW w:w="2039" w:type="dxa"/>
                                  <w:vAlign w:val="center"/>
                                </w:tcPr>
                                <w:p w:rsidR="004664FC" w:rsidRPr="007C6B03" w:rsidRDefault="004664FC" w:rsidP="004664FC">
                                  <w:pPr>
                                    <w:autoSpaceDE w:val="0"/>
                                    <w:autoSpaceDN w:val="0"/>
                                    <w:adjustRightInd w:val="0"/>
                                    <w:jc w:val="center"/>
                                    <w:rPr>
                                      <w:rFonts w:cstheme="minorHAnsi"/>
                                      <w:color w:val="002060"/>
                                      <w:sz w:val="20"/>
                                      <w:szCs w:val="20"/>
                                    </w:rPr>
                                  </w:pPr>
                                  <w:r w:rsidRPr="007C6B03">
                                    <w:rPr>
                                      <w:rFonts w:cstheme="minorHAnsi"/>
                                      <w:color w:val="002060"/>
                                      <w:sz w:val="20"/>
                                      <w:szCs w:val="20"/>
                                    </w:rPr>
                                    <w:t>"Management of Symptoms at the end of life"</w:t>
                                  </w:r>
                                </w:p>
                              </w:tc>
                              <w:tc>
                                <w:tcPr>
                                  <w:tcW w:w="2039" w:type="dxa"/>
                                  <w:vAlign w:val="center"/>
                                </w:tcPr>
                                <w:p w:rsidR="004664FC" w:rsidRPr="007C6B03" w:rsidRDefault="004664FC" w:rsidP="004664FC">
                                  <w:pPr>
                                    <w:autoSpaceDE w:val="0"/>
                                    <w:autoSpaceDN w:val="0"/>
                                    <w:adjustRightInd w:val="0"/>
                                    <w:jc w:val="center"/>
                                    <w:rPr>
                                      <w:rFonts w:cstheme="minorHAnsi"/>
                                      <w:color w:val="002060"/>
                                      <w:sz w:val="20"/>
                                      <w:szCs w:val="20"/>
                                    </w:rPr>
                                  </w:pPr>
                                  <w:r w:rsidRPr="007C6B03">
                                    <w:rPr>
                                      <w:rFonts w:cstheme="minorHAnsi"/>
                                      <w:color w:val="002060"/>
                                      <w:sz w:val="20"/>
                                      <w:szCs w:val="20"/>
                                    </w:rPr>
                                    <w:t>"Care after Death" - what to do when someone dies</w:t>
                                  </w:r>
                                </w:p>
                              </w:tc>
                              <w:tc>
                                <w:tcPr>
                                  <w:tcW w:w="2039" w:type="dxa"/>
                                  <w:vAlign w:val="center"/>
                                </w:tcPr>
                                <w:p w:rsidR="004664FC" w:rsidRPr="007C6B03" w:rsidRDefault="004664FC" w:rsidP="004664FC">
                                  <w:pPr>
                                    <w:autoSpaceDE w:val="0"/>
                                    <w:autoSpaceDN w:val="0"/>
                                    <w:adjustRightInd w:val="0"/>
                                    <w:jc w:val="center"/>
                                    <w:rPr>
                                      <w:rFonts w:cstheme="minorHAnsi"/>
                                      <w:color w:val="002060"/>
                                      <w:sz w:val="20"/>
                                      <w:szCs w:val="20"/>
                                    </w:rPr>
                                  </w:pPr>
                                  <w:r w:rsidRPr="007C6B03">
                                    <w:rPr>
                                      <w:rFonts w:cstheme="minorHAnsi"/>
                                      <w:color w:val="002060"/>
                                      <w:sz w:val="20"/>
                                      <w:szCs w:val="20"/>
                                    </w:rPr>
                                    <w:t>"Referrals to Palliative Care" - making them timely and effective</w:t>
                                  </w:r>
                                </w:p>
                              </w:tc>
                            </w:tr>
                          </w:tbl>
                          <w:p w:rsidR="004664FC" w:rsidRPr="007C6B03" w:rsidRDefault="004F3FAD" w:rsidP="004C717C">
                            <w:pPr>
                              <w:autoSpaceDE w:val="0"/>
                              <w:autoSpaceDN w:val="0"/>
                              <w:adjustRightInd w:val="0"/>
                              <w:spacing w:before="60" w:after="120" w:line="240" w:lineRule="auto"/>
                              <w:rPr>
                                <w:rFonts w:cstheme="minorHAnsi"/>
                                <w:color w:val="002060"/>
                                <w:sz w:val="24"/>
                                <w:szCs w:val="24"/>
                              </w:rPr>
                            </w:pPr>
                            <w:r w:rsidRPr="007C6B03">
                              <w:rPr>
                                <w:rFonts w:cstheme="minorHAnsi"/>
                                <w:color w:val="002060"/>
                                <w:sz w:val="24"/>
                                <w:szCs w:val="24"/>
                              </w:rPr>
                              <w:t>Places are limited in each workshop, so registrations are essential. You must nominate your 2 preferred workshops with your registration.</w:t>
                            </w:r>
                          </w:p>
                          <w:p w:rsidR="004664FC" w:rsidRPr="007C6B03" w:rsidRDefault="004664FC" w:rsidP="002B249E">
                            <w:pPr>
                              <w:autoSpaceDE w:val="0"/>
                              <w:autoSpaceDN w:val="0"/>
                              <w:adjustRightInd w:val="0"/>
                              <w:spacing w:after="80" w:line="240" w:lineRule="auto"/>
                              <w:rPr>
                                <w:rFonts w:cstheme="minorHAnsi"/>
                                <w:color w:val="002060"/>
                                <w:sz w:val="24"/>
                                <w:szCs w:val="24"/>
                              </w:rPr>
                            </w:pPr>
                            <w:r w:rsidRPr="007C6B03">
                              <w:rPr>
                                <w:rFonts w:cstheme="minorHAnsi"/>
                                <w:b/>
                                <w:color w:val="002060"/>
                                <w:sz w:val="24"/>
                                <w:szCs w:val="24"/>
                              </w:rPr>
                              <w:t>Facilitators include:</w:t>
                            </w:r>
                            <w:r w:rsidRPr="007C6B03">
                              <w:rPr>
                                <w:rFonts w:cstheme="minorHAnsi"/>
                                <w:color w:val="002060"/>
                                <w:sz w:val="24"/>
                                <w:szCs w:val="24"/>
                              </w:rPr>
                              <w:t xml:space="preserve"> Dr Hilton Koppe, Dr Marion Tait, Dr Ken Marr, Dr Peter Silberberg, Jessica Pinkerton, Carolyn Hunt (solicitor)</w:t>
                            </w:r>
                          </w:p>
                          <w:p w:rsidR="00020122" w:rsidRPr="007C6B03" w:rsidRDefault="004A1D7C" w:rsidP="00BE23BE">
                            <w:pPr>
                              <w:autoSpaceDE w:val="0"/>
                              <w:autoSpaceDN w:val="0"/>
                              <w:adjustRightInd w:val="0"/>
                              <w:spacing w:after="120" w:line="240" w:lineRule="auto"/>
                              <w:rPr>
                                <w:rFonts w:cstheme="minorHAnsi"/>
                                <w:b/>
                                <w:color w:val="002060"/>
                                <w:sz w:val="24"/>
                                <w:szCs w:val="24"/>
                              </w:rPr>
                            </w:pPr>
                            <w:r w:rsidRPr="007C6B03">
                              <w:rPr>
                                <w:rFonts w:cstheme="minorHAnsi"/>
                                <w:b/>
                                <w:color w:val="002060"/>
                                <w:sz w:val="24"/>
                                <w:szCs w:val="24"/>
                              </w:rPr>
                              <w:t>As a result of attending this event, participants will</w:t>
                            </w:r>
                            <w:r w:rsidR="00020122" w:rsidRPr="007C6B03">
                              <w:rPr>
                                <w:rFonts w:cstheme="minorHAnsi"/>
                                <w:b/>
                                <w:color w:val="002060"/>
                                <w:sz w:val="24"/>
                                <w:szCs w:val="24"/>
                              </w:rPr>
                              <w:t xml:space="preserve">;  </w:t>
                            </w:r>
                          </w:p>
                          <w:p w:rsidR="004A1D7C" w:rsidRPr="007C6B03" w:rsidRDefault="004A1D7C" w:rsidP="004A1D7C">
                            <w:pPr>
                              <w:pStyle w:val="ListParagraph"/>
                              <w:numPr>
                                <w:ilvl w:val="0"/>
                                <w:numId w:val="3"/>
                              </w:numPr>
                              <w:autoSpaceDE w:val="0"/>
                              <w:autoSpaceDN w:val="0"/>
                              <w:adjustRightInd w:val="0"/>
                              <w:spacing w:after="0" w:line="240" w:lineRule="auto"/>
                              <w:rPr>
                                <w:rFonts w:cstheme="minorHAnsi"/>
                                <w:color w:val="002060"/>
                                <w:sz w:val="24"/>
                                <w:szCs w:val="24"/>
                              </w:rPr>
                            </w:pPr>
                            <w:proofErr w:type="gramStart"/>
                            <w:r w:rsidRPr="007C6B03">
                              <w:rPr>
                                <w:rFonts w:cstheme="minorHAnsi"/>
                                <w:color w:val="002060"/>
                                <w:sz w:val="24"/>
                                <w:szCs w:val="24"/>
                              </w:rPr>
                              <w:t>be</w:t>
                            </w:r>
                            <w:proofErr w:type="gramEnd"/>
                            <w:r w:rsidRPr="007C6B03">
                              <w:rPr>
                                <w:rFonts w:cstheme="minorHAnsi"/>
                                <w:color w:val="002060"/>
                                <w:sz w:val="24"/>
                                <w:szCs w:val="24"/>
                              </w:rPr>
                              <w:t xml:space="preserve"> able to effectively guide their patients through completing an Advance Care Plan.</w:t>
                            </w:r>
                            <w:r w:rsidR="00020122" w:rsidRPr="007C6B03">
                              <w:rPr>
                                <w:rFonts w:cstheme="minorHAnsi"/>
                                <w:color w:val="002060"/>
                                <w:sz w:val="24"/>
                                <w:szCs w:val="24"/>
                              </w:rPr>
                              <w:t xml:space="preserve"> </w:t>
                            </w:r>
                          </w:p>
                          <w:p w:rsidR="00020122" w:rsidRPr="007C6B03" w:rsidRDefault="004A1D7C" w:rsidP="004A1D7C">
                            <w:pPr>
                              <w:pStyle w:val="ListParagraph"/>
                              <w:numPr>
                                <w:ilvl w:val="0"/>
                                <w:numId w:val="3"/>
                              </w:numPr>
                              <w:autoSpaceDE w:val="0"/>
                              <w:autoSpaceDN w:val="0"/>
                              <w:adjustRightInd w:val="0"/>
                              <w:spacing w:after="0" w:line="240" w:lineRule="auto"/>
                              <w:rPr>
                                <w:rFonts w:cstheme="minorHAnsi"/>
                                <w:color w:val="002060"/>
                                <w:sz w:val="24"/>
                                <w:szCs w:val="24"/>
                              </w:rPr>
                            </w:pPr>
                            <w:proofErr w:type="gramStart"/>
                            <w:r w:rsidRPr="007C6B03">
                              <w:rPr>
                                <w:rFonts w:cstheme="minorHAnsi"/>
                                <w:color w:val="002060"/>
                                <w:sz w:val="24"/>
                                <w:szCs w:val="24"/>
                              </w:rPr>
                              <w:t>have</w:t>
                            </w:r>
                            <w:proofErr w:type="gramEnd"/>
                            <w:r w:rsidRPr="007C6B03">
                              <w:rPr>
                                <w:rFonts w:cstheme="minorHAnsi"/>
                                <w:color w:val="002060"/>
                                <w:sz w:val="24"/>
                                <w:szCs w:val="24"/>
                              </w:rPr>
                              <w:t xml:space="preserve"> an increased understanding of Capacity, Person Responsible, Guardianship and Wills.</w:t>
                            </w:r>
                          </w:p>
                          <w:p w:rsidR="00082230" w:rsidRPr="007C6B03" w:rsidRDefault="004A1D7C" w:rsidP="002B249E">
                            <w:pPr>
                              <w:pStyle w:val="ListParagraph"/>
                              <w:numPr>
                                <w:ilvl w:val="0"/>
                                <w:numId w:val="2"/>
                              </w:numPr>
                              <w:autoSpaceDE w:val="0"/>
                              <w:autoSpaceDN w:val="0"/>
                              <w:adjustRightInd w:val="0"/>
                              <w:spacing w:after="0" w:line="240" w:lineRule="auto"/>
                              <w:ind w:left="714" w:hanging="357"/>
                              <w:rPr>
                                <w:rFonts w:cstheme="minorHAnsi"/>
                                <w:color w:val="002060"/>
                                <w:sz w:val="24"/>
                                <w:szCs w:val="24"/>
                              </w:rPr>
                            </w:pPr>
                            <w:proofErr w:type="gramStart"/>
                            <w:r w:rsidRPr="007C6B03">
                              <w:rPr>
                                <w:rFonts w:cstheme="minorHAnsi"/>
                                <w:color w:val="002060"/>
                                <w:sz w:val="24"/>
                                <w:szCs w:val="24"/>
                              </w:rPr>
                              <w:t>be</w:t>
                            </w:r>
                            <w:proofErr w:type="gramEnd"/>
                            <w:r w:rsidRPr="007C6B03">
                              <w:rPr>
                                <w:rFonts w:cstheme="minorHAnsi"/>
                                <w:color w:val="002060"/>
                                <w:sz w:val="24"/>
                                <w:szCs w:val="24"/>
                              </w:rPr>
                              <w:t xml:space="preserve"> able to access appropriate resources to manage symptoms related to end of life care</w:t>
                            </w:r>
                            <w:r w:rsidR="00B34348" w:rsidRPr="007C6B03">
                              <w:rPr>
                                <w:rFonts w:cstheme="minorHAnsi"/>
                                <w:color w:val="002060"/>
                                <w:sz w:val="24"/>
                                <w:szCs w:val="24"/>
                              </w:rPr>
                              <w:t>.</w:t>
                            </w:r>
                          </w:p>
                          <w:p w:rsidR="00B534BB" w:rsidRPr="007C6B03" w:rsidRDefault="004A1D7C" w:rsidP="00B534BB">
                            <w:pPr>
                              <w:pStyle w:val="ListParagraph"/>
                              <w:numPr>
                                <w:ilvl w:val="0"/>
                                <w:numId w:val="2"/>
                              </w:numPr>
                              <w:autoSpaceDE w:val="0"/>
                              <w:autoSpaceDN w:val="0"/>
                              <w:adjustRightInd w:val="0"/>
                              <w:spacing w:after="120" w:line="240" w:lineRule="auto"/>
                              <w:ind w:left="714" w:hanging="357"/>
                              <w:rPr>
                                <w:rFonts w:cstheme="minorHAnsi"/>
                                <w:color w:val="002060"/>
                                <w:sz w:val="24"/>
                                <w:szCs w:val="24"/>
                              </w:rPr>
                            </w:pPr>
                            <w:proofErr w:type="gramStart"/>
                            <w:r w:rsidRPr="007C6B03">
                              <w:rPr>
                                <w:rFonts w:cstheme="minorHAnsi"/>
                                <w:color w:val="002060"/>
                                <w:sz w:val="24"/>
                                <w:szCs w:val="24"/>
                              </w:rPr>
                              <w:t>be</w:t>
                            </w:r>
                            <w:proofErr w:type="gramEnd"/>
                            <w:r w:rsidRPr="007C6B03">
                              <w:rPr>
                                <w:rFonts w:cstheme="minorHAnsi"/>
                                <w:color w:val="002060"/>
                                <w:sz w:val="24"/>
                                <w:szCs w:val="24"/>
                              </w:rPr>
                              <w:t xml:space="preserve"> knowledgeable about what to do when someone dies at home</w:t>
                            </w:r>
                            <w:r w:rsidR="00B34348" w:rsidRPr="007C6B03">
                              <w:rPr>
                                <w:rFonts w:cstheme="minorHAnsi"/>
                                <w:color w:val="002060"/>
                                <w:sz w:val="24"/>
                                <w:szCs w:val="24"/>
                              </w:rPr>
                              <w:t>.</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851"/>
                              <w:gridCol w:w="3969"/>
                              <w:gridCol w:w="850"/>
                              <w:gridCol w:w="4815"/>
                            </w:tblGrid>
                            <w:tr w:rsidR="00B534BB" w:rsidRPr="007C6B03" w:rsidTr="007C6B03">
                              <w:trPr>
                                <w:trHeight w:val="1274"/>
                              </w:trPr>
                              <w:tc>
                                <w:tcPr>
                                  <w:tcW w:w="851" w:type="dxa"/>
                                  <w:shd w:val="clear" w:color="auto" w:fill="F76F09"/>
                                  <w:tcMar>
                                    <w:top w:w="113" w:type="dxa"/>
                                  </w:tcMar>
                                </w:tcPr>
                                <w:p w:rsidR="00B534BB" w:rsidRPr="00F21FAE" w:rsidRDefault="00B534BB" w:rsidP="007C6B03">
                                  <w:pPr>
                                    <w:spacing w:line="252" w:lineRule="auto"/>
                                    <w:jc w:val="center"/>
                                    <w:rPr>
                                      <w:rFonts w:ascii="Arial" w:hAnsi="Arial" w:cs="Arial"/>
                                      <w:color w:val="FFFFFF" w:themeColor="background1"/>
                                      <w:sz w:val="24"/>
                                      <w:szCs w:val="24"/>
                                    </w:rPr>
                                  </w:pPr>
                                  <w:r w:rsidRPr="00F21FAE">
                                    <w:rPr>
                                      <w:rFonts w:ascii="Arial" w:hAnsi="Arial" w:cs="Arial"/>
                                      <w:noProof/>
                                      <w:color w:val="FFFFFF" w:themeColor="background1"/>
                                      <w:sz w:val="24"/>
                                      <w:szCs w:val="24"/>
                                      <w:lang w:eastAsia="en-AU"/>
                                    </w:rPr>
                                    <w:drawing>
                                      <wp:inline distT="0" distB="0" distL="0" distR="0" wp14:anchorId="59356E0B" wp14:editId="71CB936E">
                                        <wp:extent cx="387078" cy="387078"/>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078" cy="387078"/>
                                                </a:xfrm>
                                                <a:prstGeom prst="rect">
                                                  <a:avLst/>
                                                </a:prstGeom>
                                              </pic:spPr>
                                            </pic:pic>
                                          </a:graphicData>
                                        </a:graphic>
                                      </wp:inline>
                                    </w:drawing>
                                  </w:r>
                                </w:p>
                              </w:tc>
                              <w:tc>
                                <w:tcPr>
                                  <w:tcW w:w="3969" w:type="dxa"/>
                                  <w:shd w:val="clear" w:color="auto" w:fill="F76F09"/>
                                  <w:tcMar>
                                    <w:top w:w="113" w:type="dxa"/>
                                  </w:tcMar>
                                </w:tcPr>
                                <w:p w:rsidR="007C6B03" w:rsidRPr="00F21FAE" w:rsidRDefault="00B534BB" w:rsidP="007C6B03">
                                  <w:pPr>
                                    <w:spacing w:line="252" w:lineRule="auto"/>
                                    <w:rPr>
                                      <w:rFonts w:ascii="Arial" w:hAnsi="Arial" w:cs="Arial"/>
                                      <w:b/>
                                      <w:color w:val="FFFFFF" w:themeColor="background1"/>
                                      <w:sz w:val="32"/>
                                      <w:szCs w:val="32"/>
                                    </w:rPr>
                                  </w:pPr>
                                  <w:r w:rsidRPr="00F21FAE">
                                    <w:rPr>
                                      <w:rFonts w:ascii="Arial" w:hAnsi="Arial" w:cs="Arial"/>
                                      <w:b/>
                                      <w:color w:val="FFFFFF" w:themeColor="background1"/>
                                      <w:sz w:val="32"/>
                                      <w:szCs w:val="32"/>
                                    </w:rPr>
                                    <w:t>Thursday 11</w:t>
                                  </w:r>
                                  <w:r w:rsidRPr="00F21FAE">
                                    <w:rPr>
                                      <w:rFonts w:ascii="Arial" w:hAnsi="Arial" w:cs="Arial"/>
                                      <w:b/>
                                      <w:color w:val="FFFFFF" w:themeColor="background1"/>
                                      <w:sz w:val="32"/>
                                      <w:szCs w:val="32"/>
                                      <w:vertAlign w:val="superscript"/>
                                    </w:rPr>
                                    <w:t>th</w:t>
                                  </w:r>
                                  <w:r w:rsidRPr="00F21FAE">
                                    <w:rPr>
                                      <w:rFonts w:ascii="Arial" w:hAnsi="Arial" w:cs="Arial"/>
                                      <w:b/>
                                      <w:color w:val="FFFFFF" w:themeColor="background1"/>
                                      <w:sz w:val="32"/>
                                      <w:szCs w:val="32"/>
                                    </w:rPr>
                                    <w:t xml:space="preserve"> May</w:t>
                                  </w:r>
                                </w:p>
                                <w:p w:rsidR="006264D3" w:rsidRPr="00F21FAE" w:rsidRDefault="006264D3" w:rsidP="007C6B03">
                                  <w:pPr>
                                    <w:spacing w:line="252" w:lineRule="auto"/>
                                    <w:rPr>
                                      <w:rFonts w:ascii="Arial" w:hAnsi="Arial" w:cs="Arial"/>
                                      <w:color w:val="FFFFFF" w:themeColor="background1"/>
                                      <w:sz w:val="24"/>
                                      <w:szCs w:val="24"/>
                                    </w:rPr>
                                  </w:pPr>
                                  <w:r w:rsidRPr="00F21FAE">
                                    <w:rPr>
                                      <w:rFonts w:ascii="Arial" w:hAnsi="Arial" w:cs="Arial"/>
                                      <w:color w:val="FFFFFF" w:themeColor="background1"/>
                                      <w:sz w:val="24"/>
                                      <w:szCs w:val="24"/>
                                    </w:rPr>
                                    <w:t>Registration and dinner at 6pm</w:t>
                                  </w:r>
                                </w:p>
                                <w:p w:rsidR="00B534BB" w:rsidRPr="00F21FAE" w:rsidRDefault="00B534BB" w:rsidP="007C6B03">
                                  <w:pPr>
                                    <w:spacing w:line="252" w:lineRule="auto"/>
                                    <w:rPr>
                                      <w:rFonts w:ascii="Arial" w:hAnsi="Arial" w:cs="Arial"/>
                                      <w:b/>
                                      <w:color w:val="FFFFFF" w:themeColor="background1"/>
                                      <w:sz w:val="32"/>
                                      <w:szCs w:val="32"/>
                                    </w:rPr>
                                  </w:pPr>
                                  <w:proofErr w:type="gramStart"/>
                                  <w:r w:rsidRPr="00F21FAE">
                                    <w:rPr>
                                      <w:rFonts w:ascii="Arial" w:hAnsi="Arial" w:cs="Arial"/>
                                      <w:color w:val="FFFFFF" w:themeColor="background1"/>
                                      <w:sz w:val="24"/>
                                      <w:szCs w:val="24"/>
                                    </w:rPr>
                                    <w:t>for</w:t>
                                  </w:r>
                                  <w:proofErr w:type="gramEnd"/>
                                  <w:r w:rsidRPr="00F21FAE">
                                    <w:rPr>
                                      <w:rFonts w:ascii="Arial" w:hAnsi="Arial" w:cs="Arial"/>
                                      <w:color w:val="FFFFFF" w:themeColor="background1"/>
                                      <w:sz w:val="24"/>
                                      <w:szCs w:val="24"/>
                                    </w:rPr>
                                    <w:t xml:space="preserve"> a 6:30pm start.</w:t>
                                  </w:r>
                                </w:p>
                              </w:tc>
                              <w:tc>
                                <w:tcPr>
                                  <w:tcW w:w="850" w:type="dxa"/>
                                  <w:shd w:val="clear" w:color="auto" w:fill="F76F09"/>
                                  <w:tcMar>
                                    <w:top w:w="113" w:type="dxa"/>
                                  </w:tcMar>
                                </w:tcPr>
                                <w:p w:rsidR="00B534BB" w:rsidRPr="00F21FAE" w:rsidRDefault="00B534BB" w:rsidP="007C6B03">
                                  <w:pPr>
                                    <w:spacing w:line="252" w:lineRule="auto"/>
                                    <w:rPr>
                                      <w:rFonts w:ascii="Arial" w:hAnsi="Arial" w:cs="Arial"/>
                                      <w:color w:val="FFFFFF" w:themeColor="background1"/>
                                      <w:sz w:val="24"/>
                                      <w:szCs w:val="24"/>
                                    </w:rPr>
                                  </w:pPr>
                                  <w:r w:rsidRPr="00F21FAE">
                                    <w:rPr>
                                      <w:rFonts w:ascii="Arial" w:hAnsi="Arial" w:cs="Arial"/>
                                      <w:noProof/>
                                      <w:color w:val="FFFFFF" w:themeColor="background1"/>
                                      <w:sz w:val="24"/>
                                      <w:szCs w:val="24"/>
                                      <w:lang w:eastAsia="en-AU"/>
                                    </w:rPr>
                                    <w:drawing>
                                      <wp:inline distT="0" distB="0" distL="0" distR="0" wp14:anchorId="29E3D155" wp14:editId="23E272C9">
                                        <wp:extent cx="427364" cy="427364"/>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364" cy="427364"/>
                                                </a:xfrm>
                                                <a:prstGeom prst="rect">
                                                  <a:avLst/>
                                                </a:prstGeom>
                                              </pic:spPr>
                                            </pic:pic>
                                          </a:graphicData>
                                        </a:graphic>
                                      </wp:inline>
                                    </w:drawing>
                                  </w:r>
                                </w:p>
                              </w:tc>
                              <w:tc>
                                <w:tcPr>
                                  <w:tcW w:w="4815" w:type="dxa"/>
                                  <w:shd w:val="clear" w:color="auto" w:fill="F76F09"/>
                                  <w:tcMar>
                                    <w:top w:w="113" w:type="dxa"/>
                                  </w:tcMar>
                                </w:tcPr>
                                <w:p w:rsidR="006264D3" w:rsidRPr="00F21FAE" w:rsidRDefault="00BE23BE" w:rsidP="007C6B03">
                                  <w:pPr>
                                    <w:spacing w:line="252" w:lineRule="auto"/>
                                    <w:rPr>
                                      <w:rFonts w:ascii="Arial" w:hAnsi="Arial" w:cs="Arial"/>
                                      <w:color w:val="FFFFFF" w:themeColor="background1"/>
                                      <w:sz w:val="24"/>
                                      <w:szCs w:val="24"/>
                                    </w:rPr>
                                  </w:pPr>
                                  <w:r w:rsidRPr="00F21FAE">
                                    <w:rPr>
                                      <w:rFonts w:ascii="Arial" w:hAnsi="Arial" w:cs="Arial"/>
                                      <w:color w:val="FFFFFF" w:themeColor="background1"/>
                                      <w:sz w:val="24"/>
                                      <w:szCs w:val="24"/>
                                    </w:rPr>
                                    <w:t xml:space="preserve">Enquiries &amp; more information: </w:t>
                                  </w:r>
                                  <w:r w:rsidRPr="00F21FAE">
                                    <w:rPr>
                                      <w:rFonts w:ascii="Arial" w:hAnsi="Arial" w:cs="Arial"/>
                                      <w:color w:val="FFFFFF" w:themeColor="background1"/>
                                      <w:sz w:val="24"/>
                                      <w:szCs w:val="24"/>
                                    </w:rPr>
                                    <w:br/>
                                    <w:t>Megan Maitland</w:t>
                                  </w:r>
                                </w:p>
                                <w:p w:rsidR="00B534BB" w:rsidRPr="00F21FAE" w:rsidRDefault="00BE23BE" w:rsidP="007C6B03">
                                  <w:pPr>
                                    <w:spacing w:line="252" w:lineRule="auto"/>
                                    <w:rPr>
                                      <w:rFonts w:ascii="Arial" w:hAnsi="Arial" w:cs="Arial"/>
                                      <w:color w:val="FFFFFF" w:themeColor="background1"/>
                                      <w:sz w:val="28"/>
                                      <w:szCs w:val="28"/>
                                    </w:rPr>
                                  </w:pPr>
                                  <w:r w:rsidRPr="00F21FAE">
                                    <w:rPr>
                                      <w:rFonts w:ascii="Arial" w:hAnsi="Arial" w:cs="Arial"/>
                                      <w:color w:val="FFFFFF" w:themeColor="background1"/>
                                      <w:sz w:val="24"/>
                                      <w:szCs w:val="24"/>
                                    </w:rPr>
                                    <w:t>Phone: 07 5589 0524</w:t>
                                  </w:r>
                                  <w:r w:rsidRPr="00F21FAE">
                                    <w:rPr>
                                      <w:rFonts w:ascii="Arial" w:hAnsi="Arial" w:cs="Arial"/>
                                      <w:color w:val="FFFFFF" w:themeColor="background1"/>
                                      <w:sz w:val="24"/>
                                      <w:szCs w:val="24"/>
                                    </w:rPr>
                                    <w:br/>
                                    <w:t>Email: mmaitland@ncphn.org.au</w:t>
                                  </w:r>
                                </w:p>
                              </w:tc>
                            </w:tr>
                            <w:tr w:rsidR="00B534BB" w:rsidRPr="007C6B03" w:rsidTr="007C6B03">
                              <w:trPr>
                                <w:trHeight w:val="720"/>
                              </w:trPr>
                              <w:tc>
                                <w:tcPr>
                                  <w:tcW w:w="851" w:type="dxa"/>
                                  <w:shd w:val="clear" w:color="auto" w:fill="F76F09"/>
                                  <w:tcMar>
                                    <w:top w:w="113" w:type="dxa"/>
                                  </w:tcMar>
                                </w:tcPr>
                                <w:p w:rsidR="00B534BB" w:rsidRPr="00F21FAE" w:rsidRDefault="00B534BB" w:rsidP="007C6B03">
                                  <w:pPr>
                                    <w:spacing w:line="252" w:lineRule="auto"/>
                                    <w:jc w:val="center"/>
                                    <w:rPr>
                                      <w:rFonts w:ascii="Arial" w:hAnsi="Arial" w:cs="Arial"/>
                                      <w:color w:val="FFFFFF" w:themeColor="background1"/>
                                      <w:sz w:val="24"/>
                                      <w:szCs w:val="24"/>
                                    </w:rPr>
                                  </w:pPr>
                                  <w:r w:rsidRPr="00F21FAE">
                                    <w:rPr>
                                      <w:rFonts w:ascii="Arial" w:hAnsi="Arial" w:cs="Arial"/>
                                      <w:noProof/>
                                      <w:color w:val="FFFFFF" w:themeColor="background1"/>
                                      <w:sz w:val="24"/>
                                      <w:szCs w:val="24"/>
                                      <w:lang w:eastAsia="en-AU"/>
                                    </w:rPr>
                                    <w:drawing>
                                      <wp:inline distT="0" distB="0" distL="0" distR="0" wp14:anchorId="415A58BE" wp14:editId="420B550E">
                                        <wp:extent cx="404658" cy="4046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sv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658" cy="404658"/>
                                                </a:xfrm>
                                                <a:prstGeom prst="rect">
                                                  <a:avLst/>
                                                </a:prstGeom>
                                              </pic:spPr>
                                            </pic:pic>
                                          </a:graphicData>
                                        </a:graphic>
                                      </wp:inline>
                                    </w:drawing>
                                  </w:r>
                                </w:p>
                              </w:tc>
                              <w:tc>
                                <w:tcPr>
                                  <w:tcW w:w="3969" w:type="dxa"/>
                                  <w:shd w:val="clear" w:color="auto" w:fill="F76F09"/>
                                  <w:tcMar>
                                    <w:top w:w="113" w:type="dxa"/>
                                  </w:tcMar>
                                </w:tcPr>
                                <w:p w:rsidR="006264D3" w:rsidRPr="00F21FAE" w:rsidRDefault="006264D3" w:rsidP="007C6B03">
                                  <w:pPr>
                                    <w:spacing w:line="252" w:lineRule="auto"/>
                                    <w:rPr>
                                      <w:rFonts w:ascii="Arial" w:hAnsi="Arial" w:cs="Arial"/>
                                      <w:color w:val="FFFFFF" w:themeColor="background1"/>
                                      <w:sz w:val="28"/>
                                      <w:szCs w:val="28"/>
                                    </w:rPr>
                                  </w:pPr>
                                  <w:r w:rsidRPr="00F21FAE">
                                    <w:rPr>
                                      <w:rFonts w:ascii="Arial" w:hAnsi="Arial" w:cs="Arial"/>
                                      <w:color w:val="FFFFFF" w:themeColor="background1"/>
                                      <w:sz w:val="28"/>
                                      <w:szCs w:val="28"/>
                                    </w:rPr>
                                    <w:t xml:space="preserve">Ramada, Ballina </w:t>
                                  </w:r>
                                </w:p>
                                <w:p w:rsidR="00B534BB" w:rsidRPr="00F21FAE" w:rsidRDefault="00BE23BE" w:rsidP="007C6B03">
                                  <w:pPr>
                                    <w:spacing w:line="252" w:lineRule="auto"/>
                                    <w:rPr>
                                      <w:rFonts w:ascii="Arial" w:hAnsi="Arial" w:cs="Arial"/>
                                      <w:color w:val="FFFFFF" w:themeColor="background1"/>
                                      <w:sz w:val="28"/>
                                      <w:szCs w:val="28"/>
                                    </w:rPr>
                                  </w:pPr>
                                  <w:r w:rsidRPr="00F21FAE">
                                    <w:rPr>
                                      <w:rFonts w:ascii="Arial" w:hAnsi="Arial" w:cs="Arial"/>
                                      <w:color w:val="FFFFFF" w:themeColor="background1"/>
                                      <w:sz w:val="28"/>
                                      <w:szCs w:val="28"/>
                                    </w:rPr>
                                    <w:t>2 Martin Street</w:t>
                                  </w:r>
                                </w:p>
                              </w:tc>
                              <w:tc>
                                <w:tcPr>
                                  <w:tcW w:w="850" w:type="dxa"/>
                                  <w:shd w:val="clear" w:color="auto" w:fill="F76F09"/>
                                  <w:tcMar>
                                    <w:top w:w="113" w:type="dxa"/>
                                  </w:tcMar>
                                </w:tcPr>
                                <w:p w:rsidR="00B534BB" w:rsidRPr="00F21FAE" w:rsidRDefault="00B534BB" w:rsidP="007C6B03">
                                  <w:pPr>
                                    <w:spacing w:line="252" w:lineRule="auto"/>
                                    <w:rPr>
                                      <w:rFonts w:ascii="Arial" w:hAnsi="Arial" w:cs="Arial"/>
                                      <w:color w:val="FFFFFF" w:themeColor="background1"/>
                                      <w:sz w:val="24"/>
                                      <w:szCs w:val="24"/>
                                    </w:rPr>
                                  </w:pPr>
                                  <w:r w:rsidRPr="00F21FAE">
                                    <w:rPr>
                                      <w:rFonts w:ascii="Arial" w:hAnsi="Arial" w:cs="Arial"/>
                                      <w:b/>
                                      <w:noProof/>
                                      <w:color w:val="FFFFFF" w:themeColor="background1"/>
                                      <w:sz w:val="36"/>
                                      <w:szCs w:val="36"/>
                                      <w:lang w:eastAsia="en-AU"/>
                                    </w:rPr>
                                    <w:drawing>
                                      <wp:inline distT="0" distB="0" distL="0" distR="0" wp14:anchorId="47CAC05E" wp14:editId="4842BE86">
                                        <wp:extent cx="426958" cy="4269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v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958" cy="426958"/>
                                                </a:xfrm>
                                                <a:prstGeom prst="rect">
                                                  <a:avLst/>
                                                </a:prstGeom>
                                              </pic:spPr>
                                            </pic:pic>
                                          </a:graphicData>
                                        </a:graphic>
                                      </wp:inline>
                                    </w:drawing>
                                  </w:r>
                                </w:p>
                              </w:tc>
                              <w:tc>
                                <w:tcPr>
                                  <w:tcW w:w="4815" w:type="dxa"/>
                                  <w:shd w:val="clear" w:color="auto" w:fill="F76F09"/>
                                  <w:tcMar>
                                    <w:top w:w="113" w:type="dxa"/>
                                  </w:tcMar>
                                </w:tcPr>
                                <w:p w:rsidR="00B534BB" w:rsidRPr="00F21FAE" w:rsidRDefault="00B534BB" w:rsidP="007C6B03">
                                  <w:pPr>
                                    <w:spacing w:line="252" w:lineRule="auto"/>
                                    <w:rPr>
                                      <w:rFonts w:ascii="Arial" w:hAnsi="Arial" w:cs="Arial"/>
                                      <w:b/>
                                      <w:color w:val="FFFFFF" w:themeColor="background1"/>
                                      <w:sz w:val="24"/>
                                      <w:szCs w:val="24"/>
                                    </w:rPr>
                                  </w:pPr>
                                  <w:r w:rsidRPr="00F21FAE">
                                    <w:rPr>
                                      <w:rFonts w:ascii="Arial" w:hAnsi="Arial" w:cs="Arial"/>
                                      <w:b/>
                                      <w:color w:val="FFFFFF" w:themeColor="background1"/>
                                      <w:sz w:val="28"/>
                                      <w:szCs w:val="28"/>
                                    </w:rPr>
                                    <w:t>PLEASE R</w:t>
                                  </w:r>
                                  <w:r w:rsidR="007F430A" w:rsidRPr="00F21FAE">
                                    <w:rPr>
                                      <w:rFonts w:ascii="Arial" w:hAnsi="Arial" w:cs="Arial"/>
                                      <w:b/>
                                      <w:color w:val="FFFFFF" w:themeColor="background1"/>
                                      <w:sz w:val="28"/>
                                      <w:szCs w:val="28"/>
                                    </w:rPr>
                                    <w:t>EGISTER</w:t>
                                  </w:r>
                                  <w:r w:rsidRPr="00F21FAE">
                                    <w:rPr>
                                      <w:rFonts w:ascii="Arial" w:hAnsi="Arial" w:cs="Arial"/>
                                      <w:b/>
                                      <w:color w:val="FFFFFF" w:themeColor="background1"/>
                                      <w:sz w:val="28"/>
                                      <w:szCs w:val="28"/>
                                    </w:rPr>
                                    <w:t xml:space="preserve"> BY </w:t>
                                  </w:r>
                                  <w:r w:rsidR="00CD161A" w:rsidRPr="00F21FAE">
                                    <w:rPr>
                                      <w:rFonts w:ascii="Arial" w:hAnsi="Arial" w:cs="Arial"/>
                                      <w:b/>
                                      <w:color w:val="FFFFFF" w:themeColor="background1"/>
                                      <w:sz w:val="28"/>
                                      <w:szCs w:val="28"/>
                                    </w:rPr>
                                    <w:t>4</w:t>
                                  </w:r>
                                  <w:r w:rsidR="00CD161A" w:rsidRPr="00F21FAE">
                                    <w:rPr>
                                      <w:rFonts w:ascii="Arial" w:hAnsi="Arial" w:cs="Arial"/>
                                      <w:b/>
                                      <w:color w:val="FFFFFF" w:themeColor="background1"/>
                                      <w:sz w:val="28"/>
                                      <w:szCs w:val="28"/>
                                      <w:vertAlign w:val="superscript"/>
                                    </w:rPr>
                                    <w:t>th</w:t>
                                  </w:r>
                                  <w:r w:rsidR="00CD161A" w:rsidRPr="00F21FAE">
                                    <w:rPr>
                                      <w:rFonts w:ascii="Arial" w:hAnsi="Arial" w:cs="Arial"/>
                                      <w:b/>
                                      <w:color w:val="FFFFFF" w:themeColor="background1"/>
                                      <w:sz w:val="28"/>
                                      <w:szCs w:val="28"/>
                                    </w:rPr>
                                    <w:t xml:space="preserve"> MAY:</w:t>
                                  </w:r>
                                  <w:r w:rsidRPr="00F21FAE">
                                    <w:rPr>
                                      <w:rFonts w:ascii="Arial" w:hAnsi="Arial" w:cs="Arial"/>
                                      <w:b/>
                                      <w:color w:val="FFFFFF" w:themeColor="background1"/>
                                      <w:sz w:val="24"/>
                                      <w:szCs w:val="24"/>
                                    </w:rPr>
                                    <w:br/>
                                  </w:r>
                                  <w:hyperlink r:id="rId12" w:history="1">
                                    <w:r w:rsidR="00305E82" w:rsidRPr="00F21FAE">
                                      <w:rPr>
                                        <w:rStyle w:val="Hyperlink"/>
                                        <w:rFonts w:ascii="Arial" w:hAnsi="Arial" w:cs="Arial"/>
                                        <w:b/>
                                        <w:color w:val="FFFFFF" w:themeColor="background1"/>
                                        <w:sz w:val="24"/>
                                        <w:szCs w:val="24"/>
                                      </w:rPr>
                                      <w:t>www.endoflife1105.eventbrite.com.au</w:t>
                                    </w:r>
                                  </w:hyperlink>
                                </w:p>
                              </w:tc>
                            </w:tr>
                          </w:tbl>
                          <w:p w:rsidR="00AB1C94" w:rsidRPr="007C6B03" w:rsidRDefault="00AB1C94" w:rsidP="007365F4">
                            <w:pPr>
                              <w:spacing w:before="120" w:after="0" w:line="360" w:lineRule="exact"/>
                              <w:rPr>
                                <w:rFonts w:cstheme="minorHAnsi"/>
                                <w:color w:val="404040" w:themeColor="text1" w:themeTint="BF"/>
                                <w:spacing w:val="-1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86413" id="Text Box 14" o:spid="_x0000_s1028" type="#_x0000_t202" style="position:absolute;left:0;text-align:left;margin-left:-39pt;margin-top:40.5pt;width:524.3pt;height:603.75pt;z-index:251663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" filled="f" stroked="f" strokeweight=".5pt">
                <v:textbox>
                  <w:txbxContent>
                    <w:p w:rsidR="004F3FAD" w:rsidRPr="007C6B03" w:rsidRDefault="00B5202A" w:rsidP="00271604">
                      <w:pPr>
                        <w:spacing w:after="240" w:line="240" w:lineRule="auto"/>
                        <w:rPr>
                          <w:rFonts w:cstheme="minorHAnsi"/>
                          <w:i/>
                          <w:color w:val="FFFFFF" w:themeColor="background1"/>
                          <w:sz w:val="44"/>
                          <w:szCs w:val="44"/>
                        </w:rPr>
                      </w:pPr>
                      <w:r w:rsidRPr="007C6B03">
                        <w:rPr>
                          <w:rFonts w:cstheme="minorHAnsi"/>
                          <w:i/>
                          <w:color w:val="FFFFFF" w:themeColor="background1"/>
                          <w:sz w:val="44"/>
                          <w:szCs w:val="44"/>
                        </w:rPr>
                        <w:t xml:space="preserve">Workshops: </w:t>
                      </w:r>
                      <w:r w:rsidR="004F3FAD" w:rsidRPr="007C6B03">
                        <w:rPr>
                          <w:rFonts w:cstheme="minorHAnsi"/>
                          <w:i/>
                          <w:color w:val="FFFFFF" w:themeColor="background1"/>
                          <w:sz w:val="44"/>
                          <w:szCs w:val="44"/>
                        </w:rPr>
                        <w:t xml:space="preserve">Best Practice End </w:t>
                      </w:r>
                      <w:proofErr w:type="gramStart"/>
                      <w:r w:rsidR="004F3FAD" w:rsidRPr="007C6B03">
                        <w:rPr>
                          <w:rFonts w:cstheme="minorHAnsi"/>
                          <w:i/>
                          <w:color w:val="FFFFFF" w:themeColor="background1"/>
                          <w:sz w:val="44"/>
                          <w:szCs w:val="44"/>
                        </w:rPr>
                        <w:t>Of</w:t>
                      </w:r>
                      <w:proofErr w:type="gramEnd"/>
                      <w:r w:rsidR="004F3FAD" w:rsidRPr="007C6B03">
                        <w:rPr>
                          <w:rFonts w:cstheme="minorHAnsi"/>
                          <w:i/>
                          <w:color w:val="FFFFFF" w:themeColor="background1"/>
                          <w:sz w:val="44"/>
                          <w:szCs w:val="44"/>
                        </w:rPr>
                        <w:t xml:space="preserve"> Life Care</w:t>
                      </w:r>
                    </w:p>
                    <w:p w:rsidR="004F3FAD" w:rsidRPr="007C6B03" w:rsidRDefault="004F3FAD" w:rsidP="002B249E">
                      <w:pPr>
                        <w:autoSpaceDE w:val="0"/>
                        <w:autoSpaceDN w:val="0"/>
                        <w:adjustRightInd w:val="0"/>
                        <w:spacing w:after="80" w:line="240" w:lineRule="auto"/>
                        <w:rPr>
                          <w:rFonts w:cstheme="minorHAnsi"/>
                          <w:color w:val="002060"/>
                          <w:sz w:val="24"/>
                          <w:szCs w:val="24"/>
                        </w:rPr>
                      </w:pPr>
                      <w:r w:rsidRPr="007C6B03">
                        <w:rPr>
                          <w:rFonts w:cstheme="minorHAnsi"/>
                          <w:color w:val="002060"/>
                          <w:sz w:val="24"/>
                          <w:szCs w:val="24"/>
                        </w:rPr>
                        <w:t xml:space="preserve">The NCPHN Ballina Byron Clinical Society in collaboration with the NNSW </w:t>
                      </w:r>
                      <w:r w:rsidR="00BE23BE" w:rsidRPr="007C6B03">
                        <w:rPr>
                          <w:rFonts w:cstheme="minorHAnsi"/>
                          <w:color w:val="002060"/>
                          <w:sz w:val="24"/>
                          <w:szCs w:val="24"/>
                        </w:rPr>
                        <w:t>LHD are presenting this forum.</w:t>
                      </w:r>
                      <w:r w:rsidRPr="007C6B03">
                        <w:rPr>
                          <w:rFonts w:cstheme="minorHAnsi"/>
                          <w:color w:val="002060"/>
                          <w:sz w:val="24"/>
                          <w:szCs w:val="24"/>
                        </w:rPr>
                        <w:t xml:space="preserve"> Interactive workstations facilitated by experts in the field will provide opportunities for networking and sharing of ideas with the common goal of providing high quality end of life care in our region. </w:t>
                      </w:r>
                    </w:p>
                    <w:p w:rsidR="004664FC" w:rsidRPr="007C6B03" w:rsidRDefault="004F3FAD" w:rsidP="004C717C">
                      <w:pPr>
                        <w:autoSpaceDE w:val="0"/>
                        <w:autoSpaceDN w:val="0"/>
                        <w:adjustRightInd w:val="0"/>
                        <w:spacing w:before="120" w:after="60" w:line="240" w:lineRule="auto"/>
                        <w:rPr>
                          <w:rFonts w:cstheme="minorHAnsi"/>
                          <w:b/>
                          <w:color w:val="002060"/>
                          <w:sz w:val="24"/>
                          <w:szCs w:val="24"/>
                        </w:rPr>
                      </w:pPr>
                      <w:r w:rsidRPr="007C6B03">
                        <w:rPr>
                          <w:rFonts w:cstheme="minorHAnsi"/>
                          <w:b/>
                          <w:color w:val="002060"/>
                          <w:sz w:val="24"/>
                          <w:szCs w:val="24"/>
                        </w:rPr>
                        <w:t>Attendees can participate in 2 of the 5 workshops on offer:</w:t>
                      </w:r>
                    </w:p>
                    <w:tbl>
                      <w:tblPr>
                        <w:tblStyle w:val="TableGrid"/>
                        <w:tblW w:w="0" w:type="auto"/>
                        <w:tblLook w:val="04A0" w:firstRow="1" w:lastRow="0" w:firstColumn="1" w:lastColumn="0" w:noHBand="0" w:noVBand="1"/>
                      </w:tblPr>
                      <w:tblGrid>
                        <w:gridCol w:w="2036"/>
                        <w:gridCol w:w="2035"/>
                        <w:gridCol w:w="2037"/>
                        <w:gridCol w:w="2035"/>
                        <w:gridCol w:w="2035"/>
                      </w:tblGrid>
                      <w:tr w:rsidR="00271604" w:rsidRPr="007C6B03" w:rsidTr="00271604">
                        <w:tc>
                          <w:tcPr>
                            <w:tcW w:w="2038" w:type="dxa"/>
                            <w:shd w:val="clear" w:color="auto" w:fill="FF6600"/>
                          </w:tcPr>
                          <w:p w:rsidR="004664FC" w:rsidRPr="007C6B03" w:rsidRDefault="004664FC" w:rsidP="004664FC">
                            <w:pPr>
                              <w:autoSpaceDE w:val="0"/>
                              <w:autoSpaceDN w:val="0"/>
                              <w:adjustRightInd w:val="0"/>
                              <w:jc w:val="center"/>
                              <w:rPr>
                                <w:rFonts w:cstheme="minorHAnsi"/>
                                <w:b/>
                                <w:color w:val="FFFFFF" w:themeColor="background1"/>
                                <w:sz w:val="20"/>
                                <w:szCs w:val="20"/>
                              </w:rPr>
                            </w:pPr>
                            <w:r w:rsidRPr="007C6B03">
                              <w:rPr>
                                <w:rFonts w:cstheme="minorHAnsi"/>
                                <w:b/>
                                <w:color w:val="FFFFFF" w:themeColor="background1"/>
                                <w:sz w:val="20"/>
                                <w:szCs w:val="20"/>
                              </w:rPr>
                              <w:t>Group 1</w:t>
                            </w:r>
                          </w:p>
                        </w:tc>
                        <w:tc>
                          <w:tcPr>
                            <w:tcW w:w="2038" w:type="dxa"/>
                            <w:shd w:val="clear" w:color="auto" w:fill="FF6600"/>
                          </w:tcPr>
                          <w:p w:rsidR="004664FC" w:rsidRPr="007C6B03" w:rsidRDefault="004664FC" w:rsidP="004664FC">
                            <w:pPr>
                              <w:autoSpaceDE w:val="0"/>
                              <w:autoSpaceDN w:val="0"/>
                              <w:adjustRightInd w:val="0"/>
                              <w:jc w:val="center"/>
                              <w:rPr>
                                <w:rFonts w:cstheme="minorHAnsi"/>
                                <w:b/>
                                <w:color w:val="FFFFFF" w:themeColor="background1"/>
                                <w:sz w:val="20"/>
                                <w:szCs w:val="20"/>
                              </w:rPr>
                            </w:pPr>
                            <w:r w:rsidRPr="007C6B03">
                              <w:rPr>
                                <w:rFonts w:cstheme="minorHAnsi"/>
                                <w:b/>
                                <w:color w:val="FFFFFF" w:themeColor="background1"/>
                                <w:sz w:val="20"/>
                                <w:szCs w:val="20"/>
                              </w:rPr>
                              <w:t>Group 2</w:t>
                            </w:r>
                          </w:p>
                        </w:tc>
                        <w:tc>
                          <w:tcPr>
                            <w:tcW w:w="2039" w:type="dxa"/>
                            <w:shd w:val="clear" w:color="auto" w:fill="FF6600"/>
                          </w:tcPr>
                          <w:p w:rsidR="004664FC" w:rsidRPr="007C6B03" w:rsidRDefault="004664FC" w:rsidP="004664FC">
                            <w:pPr>
                              <w:autoSpaceDE w:val="0"/>
                              <w:autoSpaceDN w:val="0"/>
                              <w:adjustRightInd w:val="0"/>
                              <w:jc w:val="center"/>
                              <w:rPr>
                                <w:rFonts w:cstheme="minorHAnsi"/>
                                <w:b/>
                                <w:color w:val="FFFFFF" w:themeColor="background1"/>
                                <w:sz w:val="20"/>
                                <w:szCs w:val="20"/>
                              </w:rPr>
                            </w:pPr>
                            <w:r w:rsidRPr="007C6B03">
                              <w:rPr>
                                <w:rFonts w:cstheme="minorHAnsi"/>
                                <w:b/>
                                <w:color w:val="FFFFFF" w:themeColor="background1"/>
                                <w:sz w:val="20"/>
                                <w:szCs w:val="20"/>
                              </w:rPr>
                              <w:t>Group 3</w:t>
                            </w:r>
                          </w:p>
                        </w:tc>
                        <w:tc>
                          <w:tcPr>
                            <w:tcW w:w="2039" w:type="dxa"/>
                            <w:shd w:val="clear" w:color="auto" w:fill="FF6600"/>
                          </w:tcPr>
                          <w:p w:rsidR="004664FC" w:rsidRPr="007C6B03" w:rsidRDefault="004664FC" w:rsidP="004664FC">
                            <w:pPr>
                              <w:autoSpaceDE w:val="0"/>
                              <w:autoSpaceDN w:val="0"/>
                              <w:adjustRightInd w:val="0"/>
                              <w:jc w:val="center"/>
                              <w:rPr>
                                <w:rFonts w:cstheme="minorHAnsi"/>
                                <w:b/>
                                <w:color w:val="FFFFFF" w:themeColor="background1"/>
                                <w:sz w:val="20"/>
                                <w:szCs w:val="20"/>
                              </w:rPr>
                            </w:pPr>
                            <w:r w:rsidRPr="007C6B03">
                              <w:rPr>
                                <w:rFonts w:cstheme="minorHAnsi"/>
                                <w:b/>
                                <w:color w:val="FFFFFF" w:themeColor="background1"/>
                                <w:sz w:val="20"/>
                                <w:szCs w:val="20"/>
                              </w:rPr>
                              <w:t>Group 4</w:t>
                            </w:r>
                          </w:p>
                        </w:tc>
                        <w:tc>
                          <w:tcPr>
                            <w:tcW w:w="2039" w:type="dxa"/>
                            <w:shd w:val="clear" w:color="auto" w:fill="FF6600"/>
                          </w:tcPr>
                          <w:p w:rsidR="004664FC" w:rsidRPr="007C6B03" w:rsidRDefault="004664FC" w:rsidP="004664FC">
                            <w:pPr>
                              <w:autoSpaceDE w:val="0"/>
                              <w:autoSpaceDN w:val="0"/>
                              <w:adjustRightInd w:val="0"/>
                              <w:jc w:val="center"/>
                              <w:rPr>
                                <w:rFonts w:cstheme="minorHAnsi"/>
                                <w:b/>
                                <w:color w:val="FFFFFF" w:themeColor="background1"/>
                                <w:sz w:val="20"/>
                                <w:szCs w:val="20"/>
                              </w:rPr>
                            </w:pPr>
                            <w:r w:rsidRPr="007C6B03">
                              <w:rPr>
                                <w:rFonts w:cstheme="minorHAnsi"/>
                                <w:b/>
                                <w:color w:val="FFFFFF" w:themeColor="background1"/>
                                <w:sz w:val="20"/>
                                <w:szCs w:val="20"/>
                              </w:rPr>
                              <w:t>Group 5</w:t>
                            </w:r>
                          </w:p>
                        </w:tc>
                      </w:tr>
                      <w:tr w:rsidR="004664FC" w:rsidRPr="007C6B03" w:rsidTr="004664FC">
                        <w:tc>
                          <w:tcPr>
                            <w:tcW w:w="2038" w:type="dxa"/>
                            <w:vAlign w:val="center"/>
                          </w:tcPr>
                          <w:p w:rsidR="004664FC" w:rsidRPr="007C6B03" w:rsidRDefault="004664FC" w:rsidP="002B249E">
                            <w:pPr>
                              <w:autoSpaceDE w:val="0"/>
                              <w:autoSpaceDN w:val="0"/>
                              <w:adjustRightInd w:val="0"/>
                              <w:spacing w:before="120" w:after="120" w:line="192" w:lineRule="auto"/>
                              <w:jc w:val="center"/>
                              <w:rPr>
                                <w:rFonts w:cstheme="minorHAnsi"/>
                                <w:color w:val="002060"/>
                                <w:sz w:val="20"/>
                                <w:szCs w:val="20"/>
                              </w:rPr>
                            </w:pPr>
                            <w:r w:rsidRPr="007C6B03">
                              <w:rPr>
                                <w:rFonts w:cstheme="minorHAnsi"/>
                                <w:color w:val="002060"/>
                                <w:sz w:val="20"/>
                                <w:szCs w:val="20"/>
                              </w:rPr>
                              <w:t>"Getting your Affairs in Order" - legal implications of Advanced Care Planning, Guardianship &amp; Power of Attorney</w:t>
                            </w:r>
                          </w:p>
                        </w:tc>
                        <w:tc>
                          <w:tcPr>
                            <w:tcW w:w="2038" w:type="dxa"/>
                            <w:vAlign w:val="center"/>
                          </w:tcPr>
                          <w:p w:rsidR="004664FC" w:rsidRPr="007C6B03" w:rsidRDefault="004664FC" w:rsidP="004664FC">
                            <w:pPr>
                              <w:autoSpaceDE w:val="0"/>
                              <w:autoSpaceDN w:val="0"/>
                              <w:adjustRightInd w:val="0"/>
                              <w:jc w:val="center"/>
                              <w:rPr>
                                <w:rFonts w:cstheme="minorHAnsi"/>
                                <w:color w:val="002060"/>
                                <w:sz w:val="20"/>
                                <w:szCs w:val="20"/>
                              </w:rPr>
                            </w:pPr>
                            <w:r w:rsidRPr="007C6B03">
                              <w:rPr>
                                <w:rFonts w:cstheme="minorHAnsi"/>
                                <w:color w:val="002060"/>
                                <w:sz w:val="20"/>
                                <w:szCs w:val="20"/>
                              </w:rPr>
                              <w:t>"From Care to Comfort" - transitioning to end of life care</w:t>
                            </w:r>
                          </w:p>
                        </w:tc>
                        <w:tc>
                          <w:tcPr>
                            <w:tcW w:w="2039" w:type="dxa"/>
                            <w:vAlign w:val="center"/>
                          </w:tcPr>
                          <w:p w:rsidR="004664FC" w:rsidRPr="007C6B03" w:rsidRDefault="004664FC" w:rsidP="004664FC">
                            <w:pPr>
                              <w:autoSpaceDE w:val="0"/>
                              <w:autoSpaceDN w:val="0"/>
                              <w:adjustRightInd w:val="0"/>
                              <w:jc w:val="center"/>
                              <w:rPr>
                                <w:rFonts w:cstheme="minorHAnsi"/>
                                <w:color w:val="002060"/>
                                <w:sz w:val="20"/>
                                <w:szCs w:val="20"/>
                              </w:rPr>
                            </w:pPr>
                            <w:r w:rsidRPr="007C6B03">
                              <w:rPr>
                                <w:rFonts w:cstheme="minorHAnsi"/>
                                <w:color w:val="002060"/>
                                <w:sz w:val="20"/>
                                <w:szCs w:val="20"/>
                              </w:rPr>
                              <w:t>"Management of Symptoms at the end of life"</w:t>
                            </w:r>
                          </w:p>
                        </w:tc>
                        <w:tc>
                          <w:tcPr>
                            <w:tcW w:w="2039" w:type="dxa"/>
                            <w:vAlign w:val="center"/>
                          </w:tcPr>
                          <w:p w:rsidR="004664FC" w:rsidRPr="007C6B03" w:rsidRDefault="004664FC" w:rsidP="004664FC">
                            <w:pPr>
                              <w:autoSpaceDE w:val="0"/>
                              <w:autoSpaceDN w:val="0"/>
                              <w:adjustRightInd w:val="0"/>
                              <w:jc w:val="center"/>
                              <w:rPr>
                                <w:rFonts w:cstheme="minorHAnsi"/>
                                <w:color w:val="002060"/>
                                <w:sz w:val="20"/>
                                <w:szCs w:val="20"/>
                              </w:rPr>
                            </w:pPr>
                            <w:r w:rsidRPr="007C6B03">
                              <w:rPr>
                                <w:rFonts w:cstheme="minorHAnsi"/>
                                <w:color w:val="002060"/>
                                <w:sz w:val="20"/>
                                <w:szCs w:val="20"/>
                              </w:rPr>
                              <w:t>"Care after Death" - what to do when someone dies</w:t>
                            </w:r>
                          </w:p>
                        </w:tc>
                        <w:tc>
                          <w:tcPr>
                            <w:tcW w:w="2039" w:type="dxa"/>
                            <w:vAlign w:val="center"/>
                          </w:tcPr>
                          <w:p w:rsidR="004664FC" w:rsidRPr="007C6B03" w:rsidRDefault="004664FC" w:rsidP="004664FC">
                            <w:pPr>
                              <w:autoSpaceDE w:val="0"/>
                              <w:autoSpaceDN w:val="0"/>
                              <w:adjustRightInd w:val="0"/>
                              <w:jc w:val="center"/>
                              <w:rPr>
                                <w:rFonts w:cstheme="minorHAnsi"/>
                                <w:color w:val="002060"/>
                                <w:sz w:val="20"/>
                                <w:szCs w:val="20"/>
                              </w:rPr>
                            </w:pPr>
                            <w:r w:rsidRPr="007C6B03">
                              <w:rPr>
                                <w:rFonts w:cstheme="minorHAnsi"/>
                                <w:color w:val="002060"/>
                                <w:sz w:val="20"/>
                                <w:szCs w:val="20"/>
                              </w:rPr>
                              <w:t>"Referrals to Palliative Care" - making them timely and effective</w:t>
                            </w:r>
                          </w:p>
                        </w:tc>
                      </w:tr>
                    </w:tbl>
                    <w:p w:rsidR="004664FC" w:rsidRPr="007C6B03" w:rsidRDefault="004F3FAD" w:rsidP="004C717C">
                      <w:pPr>
                        <w:autoSpaceDE w:val="0"/>
                        <w:autoSpaceDN w:val="0"/>
                        <w:adjustRightInd w:val="0"/>
                        <w:spacing w:before="60" w:after="120" w:line="240" w:lineRule="auto"/>
                        <w:rPr>
                          <w:rFonts w:cstheme="minorHAnsi"/>
                          <w:color w:val="002060"/>
                          <w:sz w:val="24"/>
                          <w:szCs w:val="24"/>
                        </w:rPr>
                      </w:pPr>
                      <w:r w:rsidRPr="007C6B03">
                        <w:rPr>
                          <w:rFonts w:cstheme="minorHAnsi"/>
                          <w:color w:val="002060"/>
                          <w:sz w:val="24"/>
                          <w:szCs w:val="24"/>
                        </w:rPr>
                        <w:t>Places are limited in each workshop, so registrations are essential. You must nominate your 2 preferred workshops with your registration.</w:t>
                      </w:r>
                    </w:p>
                    <w:p w:rsidR="004664FC" w:rsidRPr="007C6B03" w:rsidRDefault="004664FC" w:rsidP="002B249E">
                      <w:pPr>
                        <w:autoSpaceDE w:val="0"/>
                        <w:autoSpaceDN w:val="0"/>
                        <w:adjustRightInd w:val="0"/>
                        <w:spacing w:after="80" w:line="240" w:lineRule="auto"/>
                        <w:rPr>
                          <w:rFonts w:cstheme="minorHAnsi"/>
                          <w:color w:val="002060"/>
                          <w:sz w:val="24"/>
                          <w:szCs w:val="24"/>
                        </w:rPr>
                      </w:pPr>
                      <w:r w:rsidRPr="007C6B03">
                        <w:rPr>
                          <w:rFonts w:cstheme="minorHAnsi"/>
                          <w:b/>
                          <w:color w:val="002060"/>
                          <w:sz w:val="24"/>
                          <w:szCs w:val="24"/>
                        </w:rPr>
                        <w:t>Facilitators include:</w:t>
                      </w:r>
                      <w:r w:rsidRPr="007C6B03">
                        <w:rPr>
                          <w:rFonts w:cstheme="minorHAnsi"/>
                          <w:color w:val="002060"/>
                          <w:sz w:val="24"/>
                          <w:szCs w:val="24"/>
                        </w:rPr>
                        <w:t xml:space="preserve"> Dr Hilton Koppe, Dr Marion Tait, Dr Ken Marr, Dr Peter Silberberg, Jessica Pinkerton, Carolyn Hunt (solicitor)</w:t>
                      </w:r>
                    </w:p>
                    <w:p w:rsidR="00020122" w:rsidRPr="007C6B03" w:rsidRDefault="004A1D7C" w:rsidP="00BE23BE">
                      <w:pPr>
                        <w:autoSpaceDE w:val="0"/>
                        <w:autoSpaceDN w:val="0"/>
                        <w:adjustRightInd w:val="0"/>
                        <w:spacing w:after="120" w:line="240" w:lineRule="auto"/>
                        <w:rPr>
                          <w:rFonts w:cstheme="minorHAnsi"/>
                          <w:b/>
                          <w:color w:val="002060"/>
                          <w:sz w:val="24"/>
                          <w:szCs w:val="24"/>
                        </w:rPr>
                      </w:pPr>
                      <w:r w:rsidRPr="007C6B03">
                        <w:rPr>
                          <w:rFonts w:cstheme="minorHAnsi"/>
                          <w:b/>
                          <w:color w:val="002060"/>
                          <w:sz w:val="24"/>
                          <w:szCs w:val="24"/>
                        </w:rPr>
                        <w:t>As a result of attending this event, participants will</w:t>
                      </w:r>
                      <w:r w:rsidR="00020122" w:rsidRPr="007C6B03">
                        <w:rPr>
                          <w:rFonts w:cstheme="minorHAnsi"/>
                          <w:b/>
                          <w:color w:val="002060"/>
                          <w:sz w:val="24"/>
                          <w:szCs w:val="24"/>
                        </w:rPr>
                        <w:t xml:space="preserve">;  </w:t>
                      </w:r>
                    </w:p>
                    <w:p w:rsidR="004A1D7C" w:rsidRPr="007C6B03" w:rsidRDefault="004A1D7C" w:rsidP="004A1D7C">
                      <w:pPr>
                        <w:pStyle w:val="ListParagraph"/>
                        <w:numPr>
                          <w:ilvl w:val="0"/>
                          <w:numId w:val="3"/>
                        </w:numPr>
                        <w:autoSpaceDE w:val="0"/>
                        <w:autoSpaceDN w:val="0"/>
                        <w:adjustRightInd w:val="0"/>
                        <w:spacing w:after="0" w:line="240" w:lineRule="auto"/>
                        <w:rPr>
                          <w:rFonts w:cstheme="minorHAnsi"/>
                          <w:color w:val="002060"/>
                          <w:sz w:val="24"/>
                          <w:szCs w:val="24"/>
                        </w:rPr>
                      </w:pPr>
                      <w:proofErr w:type="gramStart"/>
                      <w:r w:rsidRPr="007C6B03">
                        <w:rPr>
                          <w:rFonts w:cstheme="minorHAnsi"/>
                          <w:color w:val="002060"/>
                          <w:sz w:val="24"/>
                          <w:szCs w:val="24"/>
                        </w:rPr>
                        <w:t>be</w:t>
                      </w:r>
                      <w:proofErr w:type="gramEnd"/>
                      <w:r w:rsidRPr="007C6B03">
                        <w:rPr>
                          <w:rFonts w:cstheme="minorHAnsi"/>
                          <w:color w:val="002060"/>
                          <w:sz w:val="24"/>
                          <w:szCs w:val="24"/>
                        </w:rPr>
                        <w:t xml:space="preserve"> able to effectively guide their patients through completing an Advance Care Plan.</w:t>
                      </w:r>
                      <w:r w:rsidR="00020122" w:rsidRPr="007C6B03">
                        <w:rPr>
                          <w:rFonts w:cstheme="minorHAnsi"/>
                          <w:color w:val="002060"/>
                          <w:sz w:val="24"/>
                          <w:szCs w:val="24"/>
                        </w:rPr>
                        <w:t xml:space="preserve"> </w:t>
                      </w:r>
                    </w:p>
                    <w:p w:rsidR="00020122" w:rsidRPr="007C6B03" w:rsidRDefault="004A1D7C" w:rsidP="004A1D7C">
                      <w:pPr>
                        <w:pStyle w:val="ListParagraph"/>
                        <w:numPr>
                          <w:ilvl w:val="0"/>
                          <w:numId w:val="3"/>
                        </w:numPr>
                        <w:autoSpaceDE w:val="0"/>
                        <w:autoSpaceDN w:val="0"/>
                        <w:adjustRightInd w:val="0"/>
                        <w:spacing w:after="0" w:line="240" w:lineRule="auto"/>
                        <w:rPr>
                          <w:rFonts w:cstheme="minorHAnsi"/>
                          <w:color w:val="002060"/>
                          <w:sz w:val="24"/>
                          <w:szCs w:val="24"/>
                        </w:rPr>
                      </w:pPr>
                      <w:proofErr w:type="gramStart"/>
                      <w:r w:rsidRPr="007C6B03">
                        <w:rPr>
                          <w:rFonts w:cstheme="minorHAnsi"/>
                          <w:color w:val="002060"/>
                          <w:sz w:val="24"/>
                          <w:szCs w:val="24"/>
                        </w:rPr>
                        <w:t>have</w:t>
                      </w:r>
                      <w:proofErr w:type="gramEnd"/>
                      <w:r w:rsidRPr="007C6B03">
                        <w:rPr>
                          <w:rFonts w:cstheme="minorHAnsi"/>
                          <w:color w:val="002060"/>
                          <w:sz w:val="24"/>
                          <w:szCs w:val="24"/>
                        </w:rPr>
                        <w:t xml:space="preserve"> an increased understanding of Capacity, Person Responsible, Guardianship and Wills.</w:t>
                      </w:r>
                    </w:p>
                    <w:p w:rsidR="00082230" w:rsidRPr="007C6B03" w:rsidRDefault="004A1D7C" w:rsidP="002B249E">
                      <w:pPr>
                        <w:pStyle w:val="ListParagraph"/>
                        <w:numPr>
                          <w:ilvl w:val="0"/>
                          <w:numId w:val="2"/>
                        </w:numPr>
                        <w:autoSpaceDE w:val="0"/>
                        <w:autoSpaceDN w:val="0"/>
                        <w:adjustRightInd w:val="0"/>
                        <w:spacing w:after="0" w:line="240" w:lineRule="auto"/>
                        <w:ind w:left="714" w:hanging="357"/>
                        <w:rPr>
                          <w:rFonts w:cstheme="minorHAnsi"/>
                          <w:color w:val="002060"/>
                          <w:sz w:val="24"/>
                          <w:szCs w:val="24"/>
                        </w:rPr>
                      </w:pPr>
                      <w:proofErr w:type="gramStart"/>
                      <w:r w:rsidRPr="007C6B03">
                        <w:rPr>
                          <w:rFonts w:cstheme="minorHAnsi"/>
                          <w:color w:val="002060"/>
                          <w:sz w:val="24"/>
                          <w:szCs w:val="24"/>
                        </w:rPr>
                        <w:t>be</w:t>
                      </w:r>
                      <w:proofErr w:type="gramEnd"/>
                      <w:r w:rsidRPr="007C6B03">
                        <w:rPr>
                          <w:rFonts w:cstheme="minorHAnsi"/>
                          <w:color w:val="002060"/>
                          <w:sz w:val="24"/>
                          <w:szCs w:val="24"/>
                        </w:rPr>
                        <w:t xml:space="preserve"> able to access appropriate resources to manage symptoms related to end of life care</w:t>
                      </w:r>
                      <w:r w:rsidR="00B34348" w:rsidRPr="007C6B03">
                        <w:rPr>
                          <w:rFonts w:cstheme="minorHAnsi"/>
                          <w:color w:val="002060"/>
                          <w:sz w:val="24"/>
                          <w:szCs w:val="24"/>
                        </w:rPr>
                        <w:t>.</w:t>
                      </w:r>
                    </w:p>
                    <w:p w:rsidR="00B534BB" w:rsidRPr="007C6B03" w:rsidRDefault="004A1D7C" w:rsidP="00B534BB">
                      <w:pPr>
                        <w:pStyle w:val="ListParagraph"/>
                        <w:numPr>
                          <w:ilvl w:val="0"/>
                          <w:numId w:val="2"/>
                        </w:numPr>
                        <w:autoSpaceDE w:val="0"/>
                        <w:autoSpaceDN w:val="0"/>
                        <w:adjustRightInd w:val="0"/>
                        <w:spacing w:after="120" w:line="240" w:lineRule="auto"/>
                        <w:ind w:left="714" w:hanging="357"/>
                        <w:rPr>
                          <w:rFonts w:cstheme="minorHAnsi"/>
                          <w:color w:val="002060"/>
                          <w:sz w:val="24"/>
                          <w:szCs w:val="24"/>
                        </w:rPr>
                      </w:pPr>
                      <w:proofErr w:type="gramStart"/>
                      <w:r w:rsidRPr="007C6B03">
                        <w:rPr>
                          <w:rFonts w:cstheme="minorHAnsi"/>
                          <w:color w:val="002060"/>
                          <w:sz w:val="24"/>
                          <w:szCs w:val="24"/>
                        </w:rPr>
                        <w:t>be</w:t>
                      </w:r>
                      <w:proofErr w:type="gramEnd"/>
                      <w:r w:rsidRPr="007C6B03">
                        <w:rPr>
                          <w:rFonts w:cstheme="minorHAnsi"/>
                          <w:color w:val="002060"/>
                          <w:sz w:val="24"/>
                          <w:szCs w:val="24"/>
                        </w:rPr>
                        <w:t xml:space="preserve"> knowledgeable about what to do when someone dies at home</w:t>
                      </w:r>
                      <w:r w:rsidR="00B34348" w:rsidRPr="007C6B03">
                        <w:rPr>
                          <w:rFonts w:cstheme="minorHAnsi"/>
                          <w:color w:val="002060"/>
                          <w:sz w:val="24"/>
                          <w:szCs w:val="24"/>
                        </w:rPr>
                        <w:t>.</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851"/>
                        <w:gridCol w:w="3969"/>
                        <w:gridCol w:w="850"/>
                        <w:gridCol w:w="4815"/>
                      </w:tblGrid>
                      <w:tr w:rsidR="00B534BB" w:rsidRPr="007C6B03" w:rsidTr="007C6B03">
                        <w:trPr>
                          <w:trHeight w:val="1274"/>
                        </w:trPr>
                        <w:tc>
                          <w:tcPr>
                            <w:tcW w:w="851" w:type="dxa"/>
                            <w:shd w:val="clear" w:color="auto" w:fill="F76F09"/>
                            <w:tcMar>
                              <w:top w:w="113" w:type="dxa"/>
                            </w:tcMar>
                          </w:tcPr>
                          <w:p w:rsidR="00B534BB" w:rsidRPr="00F21FAE" w:rsidRDefault="00B534BB" w:rsidP="007C6B03">
                            <w:pPr>
                              <w:spacing w:line="252" w:lineRule="auto"/>
                              <w:jc w:val="center"/>
                              <w:rPr>
                                <w:rFonts w:ascii="Arial" w:hAnsi="Arial" w:cs="Arial"/>
                                <w:color w:val="FFFFFF" w:themeColor="background1"/>
                                <w:sz w:val="24"/>
                                <w:szCs w:val="24"/>
                              </w:rPr>
                            </w:pPr>
                            <w:r w:rsidRPr="00F21FAE">
                              <w:rPr>
                                <w:rFonts w:ascii="Arial" w:hAnsi="Arial" w:cs="Arial"/>
                                <w:noProof/>
                                <w:color w:val="FFFFFF" w:themeColor="background1"/>
                                <w:sz w:val="24"/>
                                <w:szCs w:val="24"/>
                                <w:lang w:eastAsia="en-AU"/>
                              </w:rPr>
                              <w:drawing>
                                <wp:inline distT="0" distB="0" distL="0" distR="0" wp14:anchorId="59356E0B" wp14:editId="71CB936E">
                                  <wp:extent cx="387078" cy="387078"/>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078" cy="387078"/>
                                          </a:xfrm>
                                          <a:prstGeom prst="rect">
                                            <a:avLst/>
                                          </a:prstGeom>
                                        </pic:spPr>
                                      </pic:pic>
                                    </a:graphicData>
                                  </a:graphic>
                                </wp:inline>
                              </w:drawing>
                            </w:r>
                          </w:p>
                        </w:tc>
                        <w:tc>
                          <w:tcPr>
                            <w:tcW w:w="3969" w:type="dxa"/>
                            <w:shd w:val="clear" w:color="auto" w:fill="F76F09"/>
                            <w:tcMar>
                              <w:top w:w="113" w:type="dxa"/>
                            </w:tcMar>
                          </w:tcPr>
                          <w:p w:rsidR="007C6B03" w:rsidRPr="00F21FAE" w:rsidRDefault="00B534BB" w:rsidP="007C6B03">
                            <w:pPr>
                              <w:spacing w:line="252" w:lineRule="auto"/>
                              <w:rPr>
                                <w:rFonts w:ascii="Arial" w:hAnsi="Arial" w:cs="Arial"/>
                                <w:b/>
                                <w:color w:val="FFFFFF" w:themeColor="background1"/>
                                <w:sz w:val="32"/>
                                <w:szCs w:val="32"/>
                              </w:rPr>
                            </w:pPr>
                            <w:r w:rsidRPr="00F21FAE">
                              <w:rPr>
                                <w:rFonts w:ascii="Arial" w:hAnsi="Arial" w:cs="Arial"/>
                                <w:b/>
                                <w:color w:val="FFFFFF" w:themeColor="background1"/>
                                <w:sz w:val="32"/>
                                <w:szCs w:val="32"/>
                              </w:rPr>
                              <w:t>Thursday 11</w:t>
                            </w:r>
                            <w:r w:rsidRPr="00F21FAE">
                              <w:rPr>
                                <w:rFonts w:ascii="Arial" w:hAnsi="Arial" w:cs="Arial"/>
                                <w:b/>
                                <w:color w:val="FFFFFF" w:themeColor="background1"/>
                                <w:sz w:val="32"/>
                                <w:szCs w:val="32"/>
                                <w:vertAlign w:val="superscript"/>
                              </w:rPr>
                              <w:t>th</w:t>
                            </w:r>
                            <w:r w:rsidRPr="00F21FAE">
                              <w:rPr>
                                <w:rFonts w:ascii="Arial" w:hAnsi="Arial" w:cs="Arial"/>
                                <w:b/>
                                <w:color w:val="FFFFFF" w:themeColor="background1"/>
                                <w:sz w:val="32"/>
                                <w:szCs w:val="32"/>
                              </w:rPr>
                              <w:t xml:space="preserve"> May</w:t>
                            </w:r>
                          </w:p>
                          <w:p w:rsidR="006264D3" w:rsidRPr="00F21FAE" w:rsidRDefault="006264D3" w:rsidP="007C6B03">
                            <w:pPr>
                              <w:spacing w:line="252" w:lineRule="auto"/>
                              <w:rPr>
                                <w:rFonts w:ascii="Arial" w:hAnsi="Arial" w:cs="Arial"/>
                                <w:color w:val="FFFFFF" w:themeColor="background1"/>
                                <w:sz w:val="24"/>
                                <w:szCs w:val="24"/>
                              </w:rPr>
                            </w:pPr>
                            <w:r w:rsidRPr="00F21FAE">
                              <w:rPr>
                                <w:rFonts w:ascii="Arial" w:hAnsi="Arial" w:cs="Arial"/>
                                <w:color w:val="FFFFFF" w:themeColor="background1"/>
                                <w:sz w:val="24"/>
                                <w:szCs w:val="24"/>
                              </w:rPr>
                              <w:t>Registration and dinner at 6pm</w:t>
                            </w:r>
                          </w:p>
                          <w:p w:rsidR="00B534BB" w:rsidRPr="00F21FAE" w:rsidRDefault="00B534BB" w:rsidP="007C6B03">
                            <w:pPr>
                              <w:spacing w:line="252" w:lineRule="auto"/>
                              <w:rPr>
                                <w:rFonts w:ascii="Arial" w:hAnsi="Arial" w:cs="Arial"/>
                                <w:b/>
                                <w:color w:val="FFFFFF" w:themeColor="background1"/>
                                <w:sz w:val="32"/>
                                <w:szCs w:val="32"/>
                              </w:rPr>
                            </w:pPr>
                            <w:proofErr w:type="gramStart"/>
                            <w:r w:rsidRPr="00F21FAE">
                              <w:rPr>
                                <w:rFonts w:ascii="Arial" w:hAnsi="Arial" w:cs="Arial"/>
                                <w:color w:val="FFFFFF" w:themeColor="background1"/>
                                <w:sz w:val="24"/>
                                <w:szCs w:val="24"/>
                              </w:rPr>
                              <w:t>for</w:t>
                            </w:r>
                            <w:proofErr w:type="gramEnd"/>
                            <w:r w:rsidRPr="00F21FAE">
                              <w:rPr>
                                <w:rFonts w:ascii="Arial" w:hAnsi="Arial" w:cs="Arial"/>
                                <w:color w:val="FFFFFF" w:themeColor="background1"/>
                                <w:sz w:val="24"/>
                                <w:szCs w:val="24"/>
                              </w:rPr>
                              <w:t xml:space="preserve"> a 6:30pm start.</w:t>
                            </w:r>
                          </w:p>
                        </w:tc>
                        <w:tc>
                          <w:tcPr>
                            <w:tcW w:w="850" w:type="dxa"/>
                            <w:shd w:val="clear" w:color="auto" w:fill="F76F09"/>
                            <w:tcMar>
                              <w:top w:w="113" w:type="dxa"/>
                            </w:tcMar>
                          </w:tcPr>
                          <w:p w:rsidR="00B534BB" w:rsidRPr="00F21FAE" w:rsidRDefault="00B534BB" w:rsidP="007C6B03">
                            <w:pPr>
                              <w:spacing w:line="252" w:lineRule="auto"/>
                              <w:rPr>
                                <w:rFonts w:ascii="Arial" w:hAnsi="Arial" w:cs="Arial"/>
                                <w:color w:val="FFFFFF" w:themeColor="background1"/>
                                <w:sz w:val="24"/>
                                <w:szCs w:val="24"/>
                              </w:rPr>
                            </w:pPr>
                            <w:r w:rsidRPr="00F21FAE">
                              <w:rPr>
                                <w:rFonts w:ascii="Arial" w:hAnsi="Arial" w:cs="Arial"/>
                                <w:noProof/>
                                <w:color w:val="FFFFFF" w:themeColor="background1"/>
                                <w:sz w:val="24"/>
                                <w:szCs w:val="24"/>
                                <w:lang w:eastAsia="en-AU"/>
                              </w:rPr>
                              <w:drawing>
                                <wp:inline distT="0" distB="0" distL="0" distR="0" wp14:anchorId="29E3D155" wp14:editId="23E272C9">
                                  <wp:extent cx="427364" cy="427364"/>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364" cy="427364"/>
                                          </a:xfrm>
                                          <a:prstGeom prst="rect">
                                            <a:avLst/>
                                          </a:prstGeom>
                                        </pic:spPr>
                                      </pic:pic>
                                    </a:graphicData>
                                  </a:graphic>
                                </wp:inline>
                              </w:drawing>
                            </w:r>
                          </w:p>
                        </w:tc>
                        <w:tc>
                          <w:tcPr>
                            <w:tcW w:w="4815" w:type="dxa"/>
                            <w:shd w:val="clear" w:color="auto" w:fill="F76F09"/>
                            <w:tcMar>
                              <w:top w:w="113" w:type="dxa"/>
                            </w:tcMar>
                          </w:tcPr>
                          <w:p w:rsidR="006264D3" w:rsidRPr="00F21FAE" w:rsidRDefault="00BE23BE" w:rsidP="007C6B03">
                            <w:pPr>
                              <w:spacing w:line="252" w:lineRule="auto"/>
                              <w:rPr>
                                <w:rFonts w:ascii="Arial" w:hAnsi="Arial" w:cs="Arial"/>
                                <w:color w:val="FFFFFF" w:themeColor="background1"/>
                                <w:sz w:val="24"/>
                                <w:szCs w:val="24"/>
                              </w:rPr>
                            </w:pPr>
                            <w:r w:rsidRPr="00F21FAE">
                              <w:rPr>
                                <w:rFonts w:ascii="Arial" w:hAnsi="Arial" w:cs="Arial"/>
                                <w:color w:val="FFFFFF" w:themeColor="background1"/>
                                <w:sz w:val="24"/>
                                <w:szCs w:val="24"/>
                              </w:rPr>
                              <w:t xml:space="preserve">Enquiries &amp; more information: </w:t>
                            </w:r>
                            <w:r w:rsidRPr="00F21FAE">
                              <w:rPr>
                                <w:rFonts w:ascii="Arial" w:hAnsi="Arial" w:cs="Arial"/>
                                <w:color w:val="FFFFFF" w:themeColor="background1"/>
                                <w:sz w:val="24"/>
                                <w:szCs w:val="24"/>
                              </w:rPr>
                              <w:br/>
                              <w:t>Megan Maitland</w:t>
                            </w:r>
                          </w:p>
                          <w:p w:rsidR="00B534BB" w:rsidRPr="00F21FAE" w:rsidRDefault="00BE23BE" w:rsidP="007C6B03">
                            <w:pPr>
                              <w:spacing w:line="252" w:lineRule="auto"/>
                              <w:rPr>
                                <w:rFonts w:ascii="Arial" w:hAnsi="Arial" w:cs="Arial"/>
                                <w:color w:val="FFFFFF" w:themeColor="background1"/>
                                <w:sz w:val="28"/>
                                <w:szCs w:val="28"/>
                              </w:rPr>
                            </w:pPr>
                            <w:r w:rsidRPr="00F21FAE">
                              <w:rPr>
                                <w:rFonts w:ascii="Arial" w:hAnsi="Arial" w:cs="Arial"/>
                                <w:color w:val="FFFFFF" w:themeColor="background1"/>
                                <w:sz w:val="24"/>
                                <w:szCs w:val="24"/>
                              </w:rPr>
                              <w:t>Phone: 07 5589 0524</w:t>
                            </w:r>
                            <w:r w:rsidRPr="00F21FAE">
                              <w:rPr>
                                <w:rFonts w:ascii="Arial" w:hAnsi="Arial" w:cs="Arial"/>
                                <w:color w:val="FFFFFF" w:themeColor="background1"/>
                                <w:sz w:val="24"/>
                                <w:szCs w:val="24"/>
                              </w:rPr>
                              <w:br/>
                              <w:t>Email: mmaitland@ncphn.org.au</w:t>
                            </w:r>
                          </w:p>
                        </w:tc>
                      </w:tr>
                      <w:tr w:rsidR="00B534BB" w:rsidRPr="007C6B03" w:rsidTr="007C6B03">
                        <w:trPr>
                          <w:trHeight w:val="720"/>
                        </w:trPr>
                        <w:tc>
                          <w:tcPr>
                            <w:tcW w:w="851" w:type="dxa"/>
                            <w:shd w:val="clear" w:color="auto" w:fill="F76F09"/>
                            <w:tcMar>
                              <w:top w:w="113" w:type="dxa"/>
                            </w:tcMar>
                          </w:tcPr>
                          <w:p w:rsidR="00B534BB" w:rsidRPr="00F21FAE" w:rsidRDefault="00B534BB" w:rsidP="007C6B03">
                            <w:pPr>
                              <w:spacing w:line="252" w:lineRule="auto"/>
                              <w:jc w:val="center"/>
                              <w:rPr>
                                <w:rFonts w:ascii="Arial" w:hAnsi="Arial" w:cs="Arial"/>
                                <w:color w:val="FFFFFF" w:themeColor="background1"/>
                                <w:sz w:val="24"/>
                                <w:szCs w:val="24"/>
                              </w:rPr>
                            </w:pPr>
                            <w:r w:rsidRPr="00F21FAE">
                              <w:rPr>
                                <w:rFonts w:ascii="Arial" w:hAnsi="Arial" w:cs="Arial"/>
                                <w:noProof/>
                                <w:color w:val="FFFFFF" w:themeColor="background1"/>
                                <w:sz w:val="24"/>
                                <w:szCs w:val="24"/>
                                <w:lang w:eastAsia="en-AU"/>
                              </w:rPr>
                              <w:drawing>
                                <wp:inline distT="0" distB="0" distL="0" distR="0" wp14:anchorId="415A58BE" wp14:editId="420B550E">
                                  <wp:extent cx="404658" cy="4046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sv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658" cy="404658"/>
                                          </a:xfrm>
                                          <a:prstGeom prst="rect">
                                            <a:avLst/>
                                          </a:prstGeom>
                                        </pic:spPr>
                                      </pic:pic>
                                    </a:graphicData>
                                  </a:graphic>
                                </wp:inline>
                              </w:drawing>
                            </w:r>
                          </w:p>
                        </w:tc>
                        <w:tc>
                          <w:tcPr>
                            <w:tcW w:w="3969" w:type="dxa"/>
                            <w:shd w:val="clear" w:color="auto" w:fill="F76F09"/>
                            <w:tcMar>
                              <w:top w:w="113" w:type="dxa"/>
                            </w:tcMar>
                          </w:tcPr>
                          <w:p w:rsidR="006264D3" w:rsidRPr="00F21FAE" w:rsidRDefault="006264D3" w:rsidP="007C6B03">
                            <w:pPr>
                              <w:spacing w:line="252" w:lineRule="auto"/>
                              <w:rPr>
                                <w:rFonts w:ascii="Arial" w:hAnsi="Arial" w:cs="Arial"/>
                                <w:color w:val="FFFFFF" w:themeColor="background1"/>
                                <w:sz w:val="28"/>
                                <w:szCs w:val="28"/>
                              </w:rPr>
                            </w:pPr>
                            <w:r w:rsidRPr="00F21FAE">
                              <w:rPr>
                                <w:rFonts w:ascii="Arial" w:hAnsi="Arial" w:cs="Arial"/>
                                <w:color w:val="FFFFFF" w:themeColor="background1"/>
                                <w:sz w:val="28"/>
                                <w:szCs w:val="28"/>
                              </w:rPr>
                              <w:t xml:space="preserve">Ramada, Ballina </w:t>
                            </w:r>
                          </w:p>
                          <w:p w:rsidR="00B534BB" w:rsidRPr="00F21FAE" w:rsidRDefault="00BE23BE" w:rsidP="007C6B03">
                            <w:pPr>
                              <w:spacing w:line="252" w:lineRule="auto"/>
                              <w:rPr>
                                <w:rFonts w:ascii="Arial" w:hAnsi="Arial" w:cs="Arial"/>
                                <w:color w:val="FFFFFF" w:themeColor="background1"/>
                                <w:sz w:val="28"/>
                                <w:szCs w:val="28"/>
                              </w:rPr>
                            </w:pPr>
                            <w:r w:rsidRPr="00F21FAE">
                              <w:rPr>
                                <w:rFonts w:ascii="Arial" w:hAnsi="Arial" w:cs="Arial"/>
                                <w:color w:val="FFFFFF" w:themeColor="background1"/>
                                <w:sz w:val="28"/>
                                <w:szCs w:val="28"/>
                              </w:rPr>
                              <w:t>2 Martin Street</w:t>
                            </w:r>
                          </w:p>
                        </w:tc>
                        <w:tc>
                          <w:tcPr>
                            <w:tcW w:w="850" w:type="dxa"/>
                            <w:shd w:val="clear" w:color="auto" w:fill="F76F09"/>
                            <w:tcMar>
                              <w:top w:w="113" w:type="dxa"/>
                            </w:tcMar>
                          </w:tcPr>
                          <w:p w:rsidR="00B534BB" w:rsidRPr="00F21FAE" w:rsidRDefault="00B534BB" w:rsidP="007C6B03">
                            <w:pPr>
                              <w:spacing w:line="252" w:lineRule="auto"/>
                              <w:rPr>
                                <w:rFonts w:ascii="Arial" w:hAnsi="Arial" w:cs="Arial"/>
                                <w:color w:val="FFFFFF" w:themeColor="background1"/>
                                <w:sz w:val="24"/>
                                <w:szCs w:val="24"/>
                              </w:rPr>
                            </w:pPr>
                            <w:r w:rsidRPr="00F21FAE">
                              <w:rPr>
                                <w:rFonts w:ascii="Arial" w:hAnsi="Arial" w:cs="Arial"/>
                                <w:b/>
                                <w:noProof/>
                                <w:color w:val="FFFFFF" w:themeColor="background1"/>
                                <w:sz w:val="36"/>
                                <w:szCs w:val="36"/>
                                <w:lang w:eastAsia="en-AU"/>
                              </w:rPr>
                              <w:drawing>
                                <wp:inline distT="0" distB="0" distL="0" distR="0" wp14:anchorId="47CAC05E" wp14:editId="4842BE86">
                                  <wp:extent cx="426958" cy="4269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v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958" cy="426958"/>
                                          </a:xfrm>
                                          <a:prstGeom prst="rect">
                                            <a:avLst/>
                                          </a:prstGeom>
                                        </pic:spPr>
                                      </pic:pic>
                                    </a:graphicData>
                                  </a:graphic>
                                </wp:inline>
                              </w:drawing>
                            </w:r>
                          </w:p>
                        </w:tc>
                        <w:tc>
                          <w:tcPr>
                            <w:tcW w:w="4815" w:type="dxa"/>
                            <w:shd w:val="clear" w:color="auto" w:fill="F76F09"/>
                            <w:tcMar>
                              <w:top w:w="113" w:type="dxa"/>
                            </w:tcMar>
                          </w:tcPr>
                          <w:p w:rsidR="00B534BB" w:rsidRPr="00F21FAE" w:rsidRDefault="00B534BB" w:rsidP="007C6B03">
                            <w:pPr>
                              <w:spacing w:line="252" w:lineRule="auto"/>
                              <w:rPr>
                                <w:rFonts w:ascii="Arial" w:hAnsi="Arial" w:cs="Arial"/>
                                <w:b/>
                                <w:color w:val="FFFFFF" w:themeColor="background1"/>
                                <w:sz w:val="24"/>
                                <w:szCs w:val="24"/>
                              </w:rPr>
                            </w:pPr>
                            <w:r w:rsidRPr="00F21FAE">
                              <w:rPr>
                                <w:rFonts w:ascii="Arial" w:hAnsi="Arial" w:cs="Arial"/>
                                <w:b/>
                                <w:color w:val="FFFFFF" w:themeColor="background1"/>
                                <w:sz w:val="28"/>
                                <w:szCs w:val="28"/>
                              </w:rPr>
                              <w:t>PLEASE R</w:t>
                            </w:r>
                            <w:r w:rsidR="007F430A" w:rsidRPr="00F21FAE">
                              <w:rPr>
                                <w:rFonts w:ascii="Arial" w:hAnsi="Arial" w:cs="Arial"/>
                                <w:b/>
                                <w:color w:val="FFFFFF" w:themeColor="background1"/>
                                <w:sz w:val="28"/>
                                <w:szCs w:val="28"/>
                              </w:rPr>
                              <w:t>EGISTER</w:t>
                            </w:r>
                            <w:r w:rsidRPr="00F21FAE">
                              <w:rPr>
                                <w:rFonts w:ascii="Arial" w:hAnsi="Arial" w:cs="Arial"/>
                                <w:b/>
                                <w:color w:val="FFFFFF" w:themeColor="background1"/>
                                <w:sz w:val="28"/>
                                <w:szCs w:val="28"/>
                              </w:rPr>
                              <w:t xml:space="preserve"> BY </w:t>
                            </w:r>
                            <w:r w:rsidR="00CD161A" w:rsidRPr="00F21FAE">
                              <w:rPr>
                                <w:rFonts w:ascii="Arial" w:hAnsi="Arial" w:cs="Arial"/>
                                <w:b/>
                                <w:color w:val="FFFFFF" w:themeColor="background1"/>
                                <w:sz w:val="28"/>
                                <w:szCs w:val="28"/>
                              </w:rPr>
                              <w:t>4</w:t>
                            </w:r>
                            <w:r w:rsidR="00CD161A" w:rsidRPr="00F21FAE">
                              <w:rPr>
                                <w:rFonts w:ascii="Arial" w:hAnsi="Arial" w:cs="Arial"/>
                                <w:b/>
                                <w:color w:val="FFFFFF" w:themeColor="background1"/>
                                <w:sz w:val="28"/>
                                <w:szCs w:val="28"/>
                                <w:vertAlign w:val="superscript"/>
                              </w:rPr>
                              <w:t>th</w:t>
                            </w:r>
                            <w:r w:rsidR="00CD161A" w:rsidRPr="00F21FAE">
                              <w:rPr>
                                <w:rFonts w:ascii="Arial" w:hAnsi="Arial" w:cs="Arial"/>
                                <w:b/>
                                <w:color w:val="FFFFFF" w:themeColor="background1"/>
                                <w:sz w:val="28"/>
                                <w:szCs w:val="28"/>
                              </w:rPr>
                              <w:t xml:space="preserve"> MAY:</w:t>
                            </w:r>
                            <w:r w:rsidRPr="00F21FAE">
                              <w:rPr>
                                <w:rFonts w:ascii="Arial" w:hAnsi="Arial" w:cs="Arial"/>
                                <w:b/>
                                <w:color w:val="FFFFFF" w:themeColor="background1"/>
                                <w:sz w:val="24"/>
                                <w:szCs w:val="24"/>
                              </w:rPr>
                              <w:br/>
                            </w:r>
                            <w:hyperlink r:id="rId13" w:history="1">
                              <w:r w:rsidR="00305E82" w:rsidRPr="00F21FAE">
                                <w:rPr>
                                  <w:rStyle w:val="Hyperlink"/>
                                  <w:rFonts w:ascii="Arial" w:hAnsi="Arial" w:cs="Arial"/>
                                  <w:b/>
                                  <w:color w:val="FFFFFF" w:themeColor="background1"/>
                                  <w:sz w:val="24"/>
                                  <w:szCs w:val="24"/>
                                </w:rPr>
                                <w:t>www.endoflife1105.eventbrite.com.au</w:t>
                              </w:r>
                            </w:hyperlink>
                          </w:p>
                        </w:tc>
                      </w:tr>
                    </w:tbl>
                    <w:p w:rsidR="00AB1C94" w:rsidRPr="007C6B03" w:rsidRDefault="00AB1C94" w:rsidP="007365F4">
                      <w:pPr>
                        <w:spacing w:before="120" w:after="0" w:line="360" w:lineRule="exact"/>
                        <w:rPr>
                          <w:rFonts w:cstheme="minorHAnsi"/>
                          <w:color w:val="404040" w:themeColor="text1" w:themeTint="BF"/>
                          <w:spacing w:val="-10"/>
                          <w:sz w:val="28"/>
                          <w:szCs w:val="28"/>
                        </w:rPr>
                      </w:pPr>
                    </w:p>
                  </w:txbxContent>
                </v:textbox>
              </v:shape>
            </w:pict>
          </mc:Fallback>
        </mc:AlternateContent>
      </w:r>
    </w:p>
    <w:p w:rsidR="00A43316" w:rsidRDefault="00A43316" w:rsidP="003B373D">
      <w:pPr>
        <w:jc w:val="center"/>
        <w:rPr>
          <w:b/>
          <w:color w:val="C45911" w:themeColor="accent2" w:themeShade="BF"/>
          <w:sz w:val="48"/>
          <w:szCs w:val="48"/>
        </w:rPr>
      </w:pPr>
    </w:p>
    <w:p w:rsidR="00A43316" w:rsidRDefault="00A43316" w:rsidP="003B373D">
      <w:pPr>
        <w:jc w:val="center"/>
        <w:rPr>
          <w:b/>
          <w:color w:val="C45911" w:themeColor="accent2" w:themeShade="BF"/>
          <w:sz w:val="48"/>
          <w:szCs w:val="48"/>
        </w:rPr>
      </w:pPr>
    </w:p>
    <w:p w:rsidR="00116EFE" w:rsidRDefault="00116EFE" w:rsidP="00F35CB4">
      <w:pPr>
        <w:jc w:val="center"/>
        <w:rPr>
          <w:b/>
          <w:color w:val="C45911" w:themeColor="accent2" w:themeShade="BF"/>
          <w:sz w:val="48"/>
          <w:szCs w:val="48"/>
        </w:rPr>
      </w:pPr>
    </w:p>
    <w:p w:rsidR="00F35CB4" w:rsidRDefault="00F35CB4" w:rsidP="00F35CB4">
      <w:pPr>
        <w:jc w:val="center"/>
        <w:rPr>
          <w:rFonts w:ascii="Century Gothic" w:hAnsi="Century Gothic"/>
          <w:color w:val="1F4E79" w:themeColor="accent1" w:themeShade="80"/>
          <w:sz w:val="72"/>
          <w:szCs w:val="72"/>
        </w:rPr>
      </w:pPr>
    </w:p>
    <w:p w:rsidR="003B373D" w:rsidRPr="00116EFE" w:rsidRDefault="007C6B03" w:rsidP="00020122">
      <w:pPr>
        <w:spacing w:before="240"/>
        <w:rPr>
          <w:rFonts w:ascii="Century Gothic" w:hAnsi="Century Gothic"/>
        </w:rPr>
      </w:pPr>
      <w:r>
        <w:rPr>
          <w:noProof/>
          <w:lang w:eastAsia="en-AU"/>
        </w:rPr>
        <w:drawing>
          <wp:anchor distT="0" distB="0" distL="114300" distR="114300" simplePos="0" relativeHeight="251694080" behindDoc="0" locked="0" layoutInCell="1" allowOverlap="1" wp14:anchorId="1E1C53C3" wp14:editId="3FC6254C">
            <wp:simplePos x="0" y="0"/>
            <wp:positionH relativeFrom="column">
              <wp:posOffset>-345440</wp:posOffset>
            </wp:positionH>
            <wp:positionV relativeFrom="paragraph">
              <wp:posOffset>5288915</wp:posOffset>
            </wp:positionV>
            <wp:extent cx="1772920" cy="469265"/>
            <wp:effectExtent l="0" t="0" r="0" b="6985"/>
            <wp:wrapNone/>
            <wp:docPr id="6" name="Picture 6"/>
            <wp:cNvGraphicFramePr/>
            <a:graphic xmlns:a="http://schemas.openxmlformats.org/drawingml/2006/main">
              <a:graphicData uri="http://schemas.openxmlformats.org/drawingml/2006/picture">
                <pic:pic xmlns:pic="http://schemas.openxmlformats.org/drawingml/2006/picture">
                  <pic:nvPicPr>
                    <pic:cNvPr id="1" name="Picture 1" descr="NNSW LHD Logo"/>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72920" cy="4692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955D5">
        <w:rPr>
          <w:rFonts w:ascii="Times New Roman" w:hAnsi="Times New Roman"/>
          <w:noProof/>
          <w:sz w:val="24"/>
          <w:szCs w:val="24"/>
          <w:lang w:eastAsia="en-AU"/>
        </w:rPr>
        <w:drawing>
          <wp:anchor distT="36576" distB="36576" distL="36576" distR="36576" simplePos="0" relativeHeight="251698176" behindDoc="0" locked="0" layoutInCell="1" allowOverlap="1" wp14:anchorId="0303371C" wp14:editId="2D65DA5B">
            <wp:simplePos x="0" y="0"/>
            <wp:positionH relativeFrom="margin">
              <wp:posOffset>1890395</wp:posOffset>
            </wp:positionH>
            <wp:positionV relativeFrom="paragraph">
              <wp:posOffset>5365115</wp:posOffset>
            </wp:positionV>
            <wp:extent cx="2091690" cy="355600"/>
            <wp:effectExtent l="0" t="0" r="3810" b="6350"/>
            <wp:wrapNone/>
            <wp:docPr id="12" name="Picture 12" descr="healthPath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lthPathway log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24" r="44600"/>
                    <a:stretch/>
                  </pic:blipFill>
                  <pic:spPr bwMode="auto">
                    <a:xfrm>
                      <a:off x="0" y="0"/>
                      <a:ext cx="2091690" cy="3556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5D5">
        <w:rPr>
          <w:rFonts w:ascii="Times New Roman" w:hAnsi="Times New Roman"/>
          <w:noProof/>
          <w:sz w:val="24"/>
          <w:szCs w:val="24"/>
          <w:lang w:eastAsia="en-AU"/>
        </w:rPr>
        <w:drawing>
          <wp:anchor distT="36576" distB="36576" distL="36576" distR="36576" simplePos="0" relativeHeight="251700224" behindDoc="0" locked="0" layoutInCell="1" allowOverlap="1" wp14:anchorId="37769CD8" wp14:editId="5C6BD565">
            <wp:simplePos x="0" y="0"/>
            <wp:positionH relativeFrom="margin">
              <wp:posOffset>4497070</wp:posOffset>
            </wp:positionH>
            <wp:positionV relativeFrom="paragraph">
              <wp:posOffset>5198745</wp:posOffset>
            </wp:positionV>
            <wp:extent cx="489585" cy="655955"/>
            <wp:effectExtent l="0" t="0" r="5715" b="0"/>
            <wp:wrapNone/>
            <wp:docPr id="13" name="Picture 13" descr="e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Health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 cy="655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55D5">
        <w:rPr>
          <w:rFonts w:ascii="Times New Roman" w:hAnsi="Times New Roman"/>
          <w:noProof/>
          <w:sz w:val="24"/>
          <w:szCs w:val="24"/>
          <w:lang w:eastAsia="en-AU"/>
        </w:rPr>
        <w:drawing>
          <wp:anchor distT="36576" distB="36576" distL="36576" distR="36576" simplePos="0" relativeHeight="251696128" behindDoc="0" locked="0" layoutInCell="1" allowOverlap="1" wp14:anchorId="36B87F54" wp14:editId="5EF99BAC">
            <wp:simplePos x="0" y="0"/>
            <wp:positionH relativeFrom="column">
              <wp:posOffset>5382895</wp:posOffset>
            </wp:positionH>
            <wp:positionV relativeFrom="paragraph">
              <wp:posOffset>5153140</wp:posOffset>
            </wp:positionV>
            <wp:extent cx="912495" cy="842645"/>
            <wp:effectExtent l="0" t="0" r="1905" b="0"/>
            <wp:wrapNone/>
            <wp:docPr id="2" name="Picture 2" descr="20150812 FINAL PHN North Co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0812 FINAL PHN North Coast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2495" cy="84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55D5" w:rsidRPr="00034A76">
        <w:rPr>
          <w:b/>
          <w:noProof/>
          <w:color w:val="C45911" w:themeColor="accent2" w:themeShade="BF"/>
          <w:sz w:val="48"/>
          <w:szCs w:val="48"/>
          <w:highlight w:val="yellow"/>
          <w:lang w:eastAsia="en-AU"/>
        </w:rPr>
        <mc:AlternateContent>
          <mc:Choice Requires="wps">
            <w:drawing>
              <wp:anchor distT="0" distB="0" distL="114300" distR="114300" simplePos="0" relativeHeight="251693056" behindDoc="0" locked="0" layoutInCell="1" allowOverlap="1" wp14:anchorId="759B5937" wp14:editId="63BA87B8">
                <wp:simplePos x="0" y="0"/>
                <wp:positionH relativeFrom="column">
                  <wp:posOffset>-539750</wp:posOffset>
                </wp:positionH>
                <wp:positionV relativeFrom="paragraph">
                  <wp:posOffset>4923270</wp:posOffset>
                </wp:positionV>
                <wp:extent cx="7330440" cy="1343660"/>
                <wp:effectExtent l="0" t="0" r="0" b="0"/>
                <wp:wrapNone/>
                <wp:docPr id="1" name="Text Box 1"/>
                <wp:cNvGraphicFramePr/>
                <a:graphic xmlns:a="http://schemas.openxmlformats.org/drawingml/2006/main">
                  <a:graphicData uri="http://schemas.microsoft.com/office/word/2010/wordprocessingShape">
                    <wps:wsp>
                      <wps:cNvSpPr txBox="1"/>
                      <wps:spPr>
                        <a:xfrm>
                          <a:off x="0" y="0"/>
                          <a:ext cx="7330440" cy="134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1"/>
                            </w:tblGrid>
                            <w:tr w:rsidR="007365F4" w:rsidTr="007365F4">
                              <w:trPr>
                                <w:trHeight w:val="1276"/>
                              </w:trPr>
                              <w:tc>
                                <w:tcPr>
                                  <w:tcW w:w="10321" w:type="dxa"/>
                                </w:tcPr>
                                <w:p w:rsidR="007365F4" w:rsidRPr="006955A9" w:rsidRDefault="007365F4" w:rsidP="007365F4">
                                  <w:pPr>
                                    <w:jc w:val="center"/>
                                    <w:rPr>
                                      <w:rFonts w:cstheme="minorHAnsi"/>
                                      <w:color w:val="404040" w:themeColor="text1" w:themeTint="BF"/>
                                      <w:spacing w:val="-10"/>
                                      <w:sz w:val="24"/>
                                      <w:szCs w:val="24"/>
                                    </w:rPr>
                                  </w:pPr>
                                  <w:r w:rsidRPr="006955A9">
                                    <w:rPr>
                                      <w:rFonts w:cstheme="minorHAnsi"/>
                                      <w:color w:val="404040" w:themeColor="text1" w:themeTint="BF"/>
                                      <w:spacing w:val="-10"/>
                                      <w:sz w:val="24"/>
                                      <w:szCs w:val="24"/>
                                    </w:rPr>
                                    <w:t>This event is proudly hosted by North Coast PHN Ballina Byron Clinical Society and NNSW LHD.</w:t>
                                  </w:r>
                                </w:p>
                                <w:p w:rsidR="007365F4" w:rsidRDefault="007365F4" w:rsidP="007365F4">
                                  <w:pPr>
                                    <w:jc w:val="center"/>
                                    <w:rPr>
                                      <w:noProof/>
                                      <w:lang w:eastAsia="en-AU"/>
                                    </w:rPr>
                                  </w:pPr>
                                </w:p>
                              </w:tc>
                            </w:tr>
                            <w:tr w:rsidR="00464AD1" w:rsidTr="00921C47">
                              <w:trPr>
                                <w:trHeight w:val="1126"/>
                              </w:trPr>
                              <w:tc>
                                <w:tcPr>
                                  <w:tcW w:w="10321" w:type="dxa"/>
                                </w:tcPr>
                                <w:p w:rsidR="00464AD1" w:rsidRPr="006955A9" w:rsidRDefault="00464AD1" w:rsidP="00271604">
                                  <w:pPr>
                                    <w:spacing w:before="360"/>
                                    <w:jc w:val="center"/>
                                    <w:rPr>
                                      <w:rFonts w:cstheme="minorHAnsi"/>
                                      <w:noProof/>
                                      <w:color w:val="FFFFFF" w:themeColor="background1"/>
                                      <w:sz w:val="28"/>
                                      <w:szCs w:val="28"/>
                                      <w:lang w:eastAsia="en-AU"/>
                                    </w:rPr>
                                  </w:pPr>
                                  <w:r w:rsidRPr="006955A9">
                                    <w:rPr>
                                      <w:rFonts w:cstheme="minorHAnsi"/>
                                      <w:b/>
                                      <w:color w:val="FFFFFF" w:themeColor="background1"/>
                                      <w:spacing w:val="-10"/>
                                      <w:sz w:val="28"/>
                                      <w:szCs w:val="28"/>
                                    </w:rPr>
                                    <w:t>For more events visit www.ncphn.org.au/practitioner-events</w:t>
                                  </w:r>
                                </w:p>
                              </w:tc>
                            </w:tr>
                          </w:tbl>
                          <w:p w:rsidR="00E91856" w:rsidRPr="00BE3E22" w:rsidRDefault="00E91856" w:rsidP="00E91856">
                            <w:pPr>
                              <w:spacing w:after="0" w:line="240" w:lineRule="auto"/>
                              <w:rPr>
                                <w:rFonts w:ascii="Century Gothic" w:hAnsi="Century Gothic"/>
                                <w:color w:val="404040" w:themeColor="text1" w:themeTint="BF"/>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B5937" id="Text Box 1" o:spid="_x0000_s1029" type="#_x0000_t202" style="position:absolute;margin-left:-42.5pt;margin-top:387.65pt;width:577.2pt;height:10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1"/>
                      </w:tblGrid>
                      <w:tr w:rsidR="007365F4" w:rsidTr="007365F4">
                        <w:trPr>
                          <w:trHeight w:val="1276"/>
                        </w:trPr>
                        <w:tc>
                          <w:tcPr>
                            <w:tcW w:w="10321" w:type="dxa"/>
                          </w:tcPr>
                          <w:p w:rsidR="007365F4" w:rsidRPr="006955A9" w:rsidRDefault="007365F4" w:rsidP="007365F4">
                            <w:pPr>
                              <w:jc w:val="center"/>
                              <w:rPr>
                                <w:rFonts w:cstheme="minorHAnsi"/>
                                <w:color w:val="404040" w:themeColor="text1" w:themeTint="BF"/>
                                <w:spacing w:val="-10"/>
                                <w:sz w:val="24"/>
                                <w:szCs w:val="24"/>
                              </w:rPr>
                            </w:pPr>
                            <w:r w:rsidRPr="006955A9">
                              <w:rPr>
                                <w:rFonts w:cstheme="minorHAnsi"/>
                                <w:color w:val="404040" w:themeColor="text1" w:themeTint="BF"/>
                                <w:spacing w:val="-10"/>
                                <w:sz w:val="24"/>
                                <w:szCs w:val="24"/>
                              </w:rPr>
                              <w:t>This event is proudly hosted by North Coast PHN Ballina Byron Clinical Society and NNSW LHD.</w:t>
                            </w:r>
                          </w:p>
                          <w:p w:rsidR="007365F4" w:rsidRDefault="007365F4" w:rsidP="007365F4">
                            <w:pPr>
                              <w:jc w:val="center"/>
                              <w:rPr>
                                <w:noProof/>
                                <w:lang w:eastAsia="en-AU"/>
                              </w:rPr>
                            </w:pPr>
                          </w:p>
                        </w:tc>
                      </w:tr>
                      <w:tr w:rsidR="00464AD1" w:rsidTr="00921C47">
                        <w:trPr>
                          <w:trHeight w:val="1126"/>
                        </w:trPr>
                        <w:tc>
                          <w:tcPr>
                            <w:tcW w:w="10321" w:type="dxa"/>
                          </w:tcPr>
                          <w:p w:rsidR="00464AD1" w:rsidRPr="006955A9" w:rsidRDefault="00464AD1" w:rsidP="00271604">
                            <w:pPr>
                              <w:spacing w:before="360"/>
                              <w:jc w:val="center"/>
                              <w:rPr>
                                <w:rFonts w:cstheme="minorHAnsi"/>
                                <w:noProof/>
                                <w:color w:val="FFFFFF" w:themeColor="background1"/>
                                <w:sz w:val="28"/>
                                <w:szCs w:val="28"/>
                                <w:lang w:eastAsia="en-AU"/>
                              </w:rPr>
                            </w:pPr>
                            <w:r w:rsidRPr="006955A9">
                              <w:rPr>
                                <w:rFonts w:cstheme="minorHAnsi"/>
                                <w:b/>
                                <w:color w:val="FFFFFF" w:themeColor="background1"/>
                                <w:spacing w:val="-10"/>
                                <w:sz w:val="28"/>
                                <w:szCs w:val="28"/>
                              </w:rPr>
                              <w:t>For more events visit www.ncphn.org.au/practitioner-events</w:t>
                            </w:r>
                          </w:p>
                        </w:tc>
                      </w:tr>
                    </w:tbl>
                    <w:p w:rsidR="00E91856" w:rsidRPr="00BE3E22" w:rsidRDefault="00E91856" w:rsidP="00E91856">
                      <w:pPr>
                        <w:spacing w:after="0" w:line="240" w:lineRule="auto"/>
                        <w:rPr>
                          <w:rFonts w:ascii="Century Gothic" w:hAnsi="Century Gothic"/>
                          <w:color w:val="404040" w:themeColor="text1" w:themeTint="BF"/>
                          <w:spacing w:val="-10"/>
                        </w:rPr>
                      </w:pPr>
                    </w:p>
                  </w:txbxContent>
                </v:textbox>
              </v:shape>
            </w:pict>
          </mc:Fallback>
        </mc:AlternateContent>
      </w:r>
      <w:r w:rsidR="007955D5" w:rsidRPr="00034A76">
        <w:rPr>
          <w:b/>
          <w:noProof/>
          <w:color w:val="C45911" w:themeColor="accent2" w:themeShade="BF"/>
          <w:sz w:val="48"/>
          <w:szCs w:val="48"/>
          <w:highlight w:val="yellow"/>
          <w:lang w:eastAsia="en-AU"/>
        </w:rPr>
        <mc:AlternateContent>
          <mc:Choice Requires="wps">
            <w:drawing>
              <wp:anchor distT="0" distB="0" distL="114300" distR="114300" simplePos="0" relativeHeight="251685888" behindDoc="0" locked="0" layoutInCell="1" allowOverlap="1" wp14:anchorId="05F577B0" wp14:editId="34FD463F">
                <wp:simplePos x="0" y="0"/>
                <wp:positionH relativeFrom="column">
                  <wp:posOffset>-512445</wp:posOffset>
                </wp:positionH>
                <wp:positionV relativeFrom="paragraph">
                  <wp:posOffset>4049510</wp:posOffset>
                </wp:positionV>
                <wp:extent cx="6797040" cy="96964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6797040" cy="969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1072"/>
                            </w:tblGrid>
                            <w:tr w:rsidR="007F430A" w:rsidTr="007F430A">
                              <w:trPr>
                                <w:trHeight w:val="1266"/>
                              </w:trPr>
                              <w:tc>
                                <w:tcPr>
                                  <w:tcW w:w="6146" w:type="dxa"/>
                                  <w:vAlign w:val="center"/>
                                </w:tcPr>
                                <w:p w:rsidR="007F430A" w:rsidRDefault="007F430A" w:rsidP="00275E4B">
                                  <w:pPr>
                                    <w:rPr>
                                      <w:rFonts w:ascii="Century Gothic" w:hAnsi="Century Gothic"/>
                                      <w:color w:val="404040" w:themeColor="text1" w:themeTint="BF"/>
                                      <w:spacing w:val="-10"/>
                                    </w:rPr>
                                  </w:pPr>
                                  <w:r>
                                    <w:rPr>
                                      <w:noProof/>
                                      <w:lang w:eastAsia="en-AU"/>
                                    </w:rPr>
                                    <w:drawing>
                                      <wp:inline distT="0" distB="0" distL="0" distR="0" wp14:anchorId="59931FBB" wp14:editId="7C35282A">
                                        <wp:extent cx="4485663" cy="846668"/>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extLst>
                                                    <a:ext uri="{28A0092B-C50C-407E-A947-70E740481C1C}">
                                                      <a14:useLocalDpi xmlns:a14="http://schemas.microsoft.com/office/drawing/2010/main" val="0"/>
                                                    </a:ext>
                                                  </a:extLst>
                                                </a:blip>
                                                <a:stretch>
                                                  <a:fillRect/>
                                                </a:stretch>
                                              </pic:blipFill>
                                              <pic:spPr>
                                                <a:xfrm>
                                                  <a:off x="0" y="0"/>
                                                  <a:ext cx="4485663" cy="846668"/>
                                                </a:xfrm>
                                                <a:prstGeom prst="rect">
                                                  <a:avLst/>
                                                </a:prstGeom>
                                              </pic:spPr>
                                            </pic:pic>
                                          </a:graphicData>
                                        </a:graphic>
                                      </wp:inline>
                                    </w:drawing>
                                  </w:r>
                                </w:p>
                              </w:tc>
                              <w:tc>
                                <w:tcPr>
                                  <w:tcW w:w="1072" w:type="dxa"/>
                                  <w:vAlign w:val="center"/>
                                </w:tcPr>
                                <w:p w:rsidR="007F430A" w:rsidRDefault="007F430A" w:rsidP="00275E4B">
                                  <w:pPr>
                                    <w:rPr>
                                      <w:rFonts w:ascii="Century Gothic" w:hAnsi="Century Gothic"/>
                                      <w:color w:val="404040" w:themeColor="text1" w:themeTint="BF"/>
                                      <w:spacing w:val="-10"/>
                                    </w:rPr>
                                  </w:pPr>
                                  <w:r>
                                    <w:rPr>
                                      <w:rFonts w:ascii="Century Gothic" w:hAnsi="Century Gothic"/>
                                      <w:noProof/>
                                      <w:color w:val="404040" w:themeColor="text1" w:themeTint="BF"/>
                                      <w:spacing w:val="-10"/>
                                      <w:lang w:eastAsia="en-AU"/>
                                    </w:rPr>
                                    <w:drawing>
                                      <wp:inline distT="0" distB="0" distL="0" distR="0" wp14:anchorId="1E52CE4B" wp14:editId="69C0D09C">
                                        <wp:extent cx="487680" cy="696686"/>
                                        <wp:effectExtent l="0" t="0" r="7620" b="8255"/>
                                        <wp:docPr id="5" name="Picture 5" descr="C:\Users\sfinlayson\AppData\Local\Microsoft\Windows\INetCache\Content.Word\ACRRM-accredited_PDP-tick_2017-2019_final_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finlayson\AppData\Local\Microsoft\Windows\INetCache\Content.Word\ACRRM-accredited_PDP-tick_2017-2019_final_200p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086" cy="701552"/>
                                                </a:xfrm>
                                                <a:prstGeom prst="rect">
                                                  <a:avLst/>
                                                </a:prstGeom>
                                                <a:noFill/>
                                                <a:ln>
                                                  <a:noFill/>
                                                </a:ln>
                                              </pic:spPr>
                                            </pic:pic>
                                          </a:graphicData>
                                        </a:graphic>
                                      </wp:inline>
                                    </w:drawing>
                                  </w:r>
                                </w:p>
                              </w:tc>
                            </w:tr>
                          </w:tbl>
                          <w:p w:rsidR="00275E4B" w:rsidRPr="00BE3E22" w:rsidRDefault="00275E4B" w:rsidP="00275E4B">
                            <w:pPr>
                              <w:spacing w:after="0" w:line="240" w:lineRule="auto"/>
                              <w:rPr>
                                <w:rFonts w:ascii="Century Gothic" w:hAnsi="Century Gothic"/>
                                <w:color w:val="404040" w:themeColor="text1" w:themeTint="BF"/>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77B0" id="Text Box 21" o:spid="_x0000_s1030" type="#_x0000_t202" style="position:absolute;margin-left:-40.35pt;margin-top:318.85pt;width:535.2pt;height:7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" filled="f" stroked="f" strokeweight=".5pt">
                <v:textbox>
                  <w:txbxContent>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1072"/>
                      </w:tblGrid>
                      <w:tr w:rsidR="007F430A" w:rsidTr="007F430A">
                        <w:trPr>
                          <w:trHeight w:val="1266"/>
                        </w:trPr>
                        <w:tc>
                          <w:tcPr>
                            <w:tcW w:w="6146" w:type="dxa"/>
                            <w:vAlign w:val="center"/>
                          </w:tcPr>
                          <w:p w:rsidR="007F430A" w:rsidRDefault="007F430A" w:rsidP="00275E4B">
                            <w:pPr>
                              <w:rPr>
                                <w:rFonts w:ascii="Century Gothic" w:hAnsi="Century Gothic"/>
                                <w:color w:val="404040" w:themeColor="text1" w:themeTint="BF"/>
                                <w:spacing w:val="-10"/>
                              </w:rPr>
                            </w:pPr>
                            <w:r>
                              <w:rPr>
                                <w:noProof/>
                                <w:lang w:eastAsia="en-AU"/>
                              </w:rPr>
                              <w:drawing>
                                <wp:inline distT="0" distB="0" distL="0" distR="0" wp14:anchorId="59931FBB" wp14:editId="7C35282A">
                                  <wp:extent cx="4485663" cy="846668"/>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extLst>
                                              <a:ext uri="{28A0092B-C50C-407E-A947-70E740481C1C}">
                                                <a14:useLocalDpi xmlns:a14="http://schemas.microsoft.com/office/drawing/2010/main" val="0"/>
                                              </a:ext>
                                            </a:extLst>
                                          </a:blip>
                                          <a:stretch>
                                            <a:fillRect/>
                                          </a:stretch>
                                        </pic:blipFill>
                                        <pic:spPr>
                                          <a:xfrm>
                                            <a:off x="0" y="0"/>
                                            <a:ext cx="4485663" cy="846668"/>
                                          </a:xfrm>
                                          <a:prstGeom prst="rect">
                                            <a:avLst/>
                                          </a:prstGeom>
                                        </pic:spPr>
                                      </pic:pic>
                                    </a:graphicData>
                                  </a:graphic>
                                </wp:inline>
                              </w:drawing>
                            </w:r>
                          </w:p>
                        </w:tc>
                        <w:tc>
                          <w:tcPr>
                            <w:tcW w:w="1072" w:type="dxa"/>
                            <w:vAlign w:val="center"/>
                          </w:tcPr>
                          <w:p w:rsidR="007F430A" w:rsidRDefault="007F430A" w:rsidP="00275E4B">
                            <w:pPr>
                              <w:rPr>
                                <w:rFonts w:ascii="Century Gothic" w:hAnsi="Century Gothic"/>
                                <w:color w:val="404040" w:themeColor="text1" w:themeTint="BF"/>
                                <w:spacing w:val="-10"/>
                              </w:rPr>
                            </w:pPr>
                            <w:r>
                              <w:rPr>
                                <w:rFonts w:ascii="Century Gothic" w:hAnsi="Century Gothic"/>
                                <w:noProof/>
                                <w:color w:val="404040" w:themeColor="text1" w:themeTint="BF"/>
                                <w:spacing w:val="-10"/>
                                <w:lang w:eastAsia="en-AU"/>
                              </w:rPr>
                              <w:drawing>
                                <wp:inline distT="0" distB="0" distL="0" distR="0" wp14:anchorId="1E52CE4B" wp14:editId="69C0D09C">
                                  <wp:extent cx="487680" cy="696686"/>
                                  <wp:effectExtent l="0" t="0" r="7620" b="8255"/>
                                  <wp:docPr id="5" name="Picture 5" descr="C:\Users\sfinlayson\AppData\Local\Microsoft\Windows\INetCache\Content.Word\ACRRM-accredited_PDP-tick_2017-2019_final_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finlayson\AppData\Local\Microsoft\Windows\INetCache\Content.Word\ACRRM-accredited_PDP-tick_2017-2019_final_200p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086" cy="701552"/>
                                          </a:xfrm>
                                          <a:prstGeom prst="rect">
                                            <a:avLst/>
                                          </a:prstGeom>
                                          <a:noFill/>
                                          <a:ln>
                                            <a:noFill/>
                                          </a:ln>
                                        </pic:spPr>
                                      </pic:pic>
                                    </a:graphicData>
                                  </a:graphic>
                                </wp:inline>
                              </w:drawing>
                            </w:r>
                          </w:p>
                        </w:tc>
                      </w:tr>
                    </w:tbl>
                    <w:p w:rsidR="00275E4B" w:rsidRPr="00BE3E22" w:rsidRDefault="00275E4B" w:rsidP="00275E4B">
                      <w:pPr>
                        <w:spacing w:after="0" w:line="240" w:lineRule="auto"/>
                        <w:rPr>
                          <w:rFonts w:ascii="Century Gothic" w:hAnsi="Century Gothic"/>
                          <w:color w:val="404040" w:themeColor="text1" w:themeTint="BF"/>
                          <w:spacing w:val="-10"/>
                        </w:rPr>
                      </w:pPr>
                    </w:p>
                  </w:txbxContent>
                </v:textbox>
              </v:shape>
            </w:pict>
          </mc:Fallback>
        </mc:AlternateContent>
      </w:r>
      <w:r w:rsidR="005B6FA7">
        <w:rPr>
          <w:b/>
          <w:noProof/>
          <w:color w:val="C45911" w:themeColor="accent2" w:themeShade="BF"/>
          <w:sz w:val="48"/>
          <w:szCs w:val="48"/>
          <w:lang w:eastAsia="en-AU"/>
        </w:rPr>
        <mc:AlternateContent>
          <mc:Choice Requires="wps">
            <w:drawing>
              <wp:anchor distT="0" distB="0" distL="114300" distR="114300" simplePos="0" relativeHeight="251661307" behindDoc="0" locked="0" layoutInCell="1" allowOverlap="1" wp14:anchorId="6E23E22D" wp14:editId="71A8C42B">
                <wp:simplePos x="0" y="0"/>
                <wp:positionH relativeFrom="column">
                  <wp:posOffset>-1371600</wp:posOffset>
                </wp:positionH>
                <wp:positionV relativeFrom="paragraph">
                  <wp:posOffset>5960110</wp:posOffset>
                </wp:positionV>
                <wp:extent cx="8529955" cy="3961130"/>
                <wp:effectExtent l="0" t="0" r="4445" b="1270"/>
                <wp:wrapNone/>
                <wp:docPr id="10" name="Rectangle 10"/>
                <wp:cNvGraphicFramePr/>
                <a:graphic xmlns:a="http://schemas.openxmlformats.org/drawingml/2006/main">
                  <a:graphicData uri="http://schemas.microsoft.com/office/word/2010/wordprocessingShape">
                    <wps:wsp>
                      <wps:cNvSpPr/>
                      <wps:spPr>
                        <a:xfrm>
                          <a:off x="0" y="0"/>
                          <a:ext cx="8529955" cy="396113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76663" id="Rectangle 10" o:spid="_x0000_s1026" style="position:absolute;margin-left:-108pt;margin-top:469.3pt;width:671.65pt;height:311.9pt;z-index:251661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" fillcolor="#00b0f0" stroked="f" strokeweight="1pt"/>
            </w:pict>
          </mc:Fallback>
        </mc:AlternateContent>
      </w:r>
    </w:p>
    <w:sectPr w:rsidR="003B373D" w:rsidRPr="00116EFE" w:rsidSect="00082230">
      <w:headerReference w:type="default" r:id="rId20"/>
      <w:footerReference w:type="default" r:id="rId2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8A1" w:rsidRDefault="009A78A1" w:rsidP="00A43316">
      <w:pPr>
        <w:spacing w:after="0" w:line="240" w:lineRule="auto"/>
      </w:pPr>
      <w:r>
        <w:separator/>
      </w:r>
    </w:p>
  </w:endnote>
  <w:endnote w:type="continuationSeparator" w:id="0">
    <w:p w:rsidR="009A78A1" w:rsidRDefault="009A78A1" w:rsidP="00A43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4B" w:rsidRDefault="00275E4B">
    <w:pPr>
      <w:pStyle w:val="Footer"/>
      <w:rPr>
        <w:noProof/>
        <w:lang w:eastAsia="en-AU"/>
      </w:rPr>
    </w:pPr>
  </w:p>
  <w:p w:rsidR="00275E4B" w:rsidRDefault="00275E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8A1" w:rsidRDefault="009A78A1" w:rsidP="00A43316">
      <w:pPr>
        <w:spacing w:after="0" w:line="240" w:lineRule="auto"/>
      </w:pPr>
      <w:r>
        <w:separator/>
      </w:r>
    </w:p>
  </w:footnote>
  <w:footnote w:type="continuationSeparator" w:id="0">
    <w:p w:rsidR="009A78A1" w:rsidRDefault="009A78A1" w:rsidP="00A433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168" w:rsidRDefault="00C10168">
    <w:pPr>
      <w:pStyle w:val="Header"/>
    </w:pPr>
    <w:r w:rsidRPr="00C10168">
      <w:rPr>
        <w:noProof/>
        <w:lang w:eastAsia="en-AU"/>
      </w:rPr>
      <w:drawing>
        <wp:anchor distT="0" distB="0" distL="114300" distR="114300" simplePos="0" relativeHeight="251660288" behindDoc="0" locked="0" layoutInCell="1" allowOverlap="1" wp14:anchorId="27D320A7" wp14:editId="69986023">
          <wp:simplePos x="0" y="0"/>
          <wp:positionH relativeFrom="column">
            <wp:posOffset>5022215</wp:posOffset>
          </wp:positionH>
          <wp:positionV relativeFrom="paragraph">
            <wp:posOffset>-240665</wp:posOffset>
          </wp:positionV>
          <wp:extent cx="1370965" cy="1266825"/>
          <wp:effectExtent l="0" t="0" r="635" b="9525"/>
          <wp:wrapNone/>
          <wp:docPr id="26" name="Picture 26" descr="C:\Users\jgrist\AppData\Local\Temp\PHN North Coast Logo Cent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rist\AppData\Local\Temp\PHN North Coast Logo Centr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096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8385E"/>
    <w:multiLevelType w:val="hybridMultilevel"/>
    <w:tmpl w:val="39B42AA4"/>
    <w:lvl w:ilvl="0" w:tplc="4574CC1E">
      <w:numFmt w:val="bullet"/>
      <w:lvlText w:val=""/>
      <w:lvlJc w:val="left"/>
      <w:pPr>
        <w:ind w:left="720" w:hanging="360"/>
      </w:pPr>
      <w:rPr>
        <w:rFonts w:ascii="Symbol" w:eastAsiaTheme="minorHAnsi"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21402DD"/>
    <w:multiLevelType w:val="hybridMultilevel"/>
    <w:tmpl w:val="272AC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A177000"/>
    <w:multiLevelType w:val="hybridMultilevel"/>
    <w:tmpl w:val="DC24D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AB8"/>
    <w:rsid w:val="00006AF2"/>
    <w:rsid w:val="00013278"/>
    <w:rsid w:val="00020122"/>
    <w:rsid w:val="000221D2"/>
    <w:rsid w:val="00034A76"/>
    <w:rsid w:val="000772B0"/>
    <w:rsid w:val="00082230"/>
    <w:rsid w:val="000878FF"/>
    <w:rsid w:val="000A1D44"/>
    <w:rsid w:val="000A74F9"/>
    <w:rsid w:val="000C4387"/>
    <w:rsid w:val="000E38FA"/>
    <w:rsid w:val="00116EFE"/>
    <w:rsid w:val="001769E7"/>
    <w:rsid w:val="00180CD4"/>
    <w:rsid w:val="001C692B"/>
    <w:rsid w:val="001F179C"/>
    <w:rsid w:val="001F1D63"/>
    <w:rsid w:val="0025773D"/>
    <w:rsid w:val="00271604"/>
    <w:rsid w:val="00275E4B"/>
    <w:rsid w:val="002B249E"/>
    <w:rsid w:val="002D0D3F"/>
    <w:rsid w:val="002F08F0"/>
    <w:rsid w:val="003054D7"/>
    <w:rsid w:val="00305E82"/>
    <w:rsid w:val="003B0043"/>
    <w:rsid w:val="003B373D"/>
    <w:rsid w:val="003D5470"/>
    <w:rsid w:val="003F2DC1"/>
    <w:rsid w:val="003F7188"/>
    <w:rsid w:val="00464AD1"/>
    <w:rsid w:val="004664FC"/>
    <w:rsid w:val="00480DFE"/>
    <w:rsid w:val="004A1D7C"/>
    <w:rsid w:val="004C717C"/>
    <w:rsid w:val="004E7D74"/>
    <w:rsid w:val="004F3FAD"/>
    <w:rsid w:val="00543695"/>
    <w:rsid w:val="00571376"/>
    <w:rsid w:val="005B6305"/>
    <w:rsid w:val="005B6FA7"/>
    <w:rsid w:val="005B7899"/>
    <w:rsid w:val="006123BC"/>
    <w:rsid w:val="006264D3"/>
    <w:rsid w:val="0063560E"/>
    <w:rsid w:val="00656DC7"/>
    <w:rsid w:val="006955A9"/>
    <w:rsid w:val="007365F4"/>
    <w:rsid w:val="0078666A"/>
    <w:rsid w:val="007955D5"/>
    <w:rsid w:val="007C6B03"/>
    <w:rsid w:val="007D73A5"/>
    <w:rsid w:val="007F430A"/>
    <w:rsid w:val="0081722E"/>
    <w:rsid w:val="0083355F"/>
    <w:rsid w:val="00861771"/>
    <w:rsid w:val="0089572B"/>
    <w:rsid w:val="008B2069"/>
    <w:rsid w:val="008B3602"/>
    <w:rsid w:val="00915AB8"/>
    <w:rsid w:val="00932E83"/>
    <w:rsid w:val="009A78A1"/>
    <w:rsid w:val="009C1DA5"/>
    <w:rsid w:val="009F4B80"/>
    <w:rsid w:val="00A30A0F"/>
    <w:rsid w:val="00A41ECA"/>
    <w:rsid w:val="00A43316"/>
    <w:rsid w:val="00A71920"/>
    <w:rsid w:val="00AB1C94"/>
    <w:rsid w:val="00AE1346"/>
    <w:rsid w:val="00AF20BC"/>
    <w:rsid w:val="00B301B2"/>
    <w:rsid w:val="00B34348"/>
    <w:rsid w:val="00B5202A"/>
    <w:rsid w:val="00B534BB"/>
    <w:rsid w:val="00B76C9D"/>
    <w:rsid w:val="00BD17FC"/>
    <w:rsid w:val="00BE0DD5"/>
    <w:rsid w:val="00BE23BE"/>
    <w:rsid w:val="00BE3E22"/>
    <w:rsid w:val="00C03187"/>
    <w:rsid w:val="00C10168"/>
    <w:rsid w:val="00C17738"/>
    <w:rsid w:val="00C25235"/>
    <w:rsid w:val="00C377E9"/>
    <w:rsid w:val="00C5206E"/>
    <w:rsid w:val="00C84370"/>
    <w:rsid w:val="00CD161A"/>
    <w:rsid w:val="00CF1EEA"/>
    <w:rsid w:val="00D14229"/>
    <w:rsid w:val="00D86934"/>
    <w:rsid w:val="00E91856"/>
    <w:rsid w:val="00EC35AE"/>
    <w:rsid w:val="00EC7A74"/>
    <w:rsid w:val="00F21FAE"/>
    <w:rsid w:val="00F35CB4"/>
    <w:rsid w:val="00FB1A04"/>
    <w:rsid w:val="00FF5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5E52B9-4D59-4884-9284-027421B4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7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10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168"/>
  </w:style>
  <w:style w:type="paragraph" w:styleId="Footer">
    <w:name w:val="footer"/>
    <w:basedOn w:val="Normal"/>
    <w:link w:val="FooterChar"/>
    <w:uiPriority w:val="99"/>
    <w:unhideWhenUsed/>
    <w:rsid w:val="00C10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168"/>
  </w:style>
  <w:style w:type="paragraph" w:styleId="ListParagraph">
    <w:name w:val="List Paragraph"/>
    <w:basedOn w:val="Normal"/>
    <w:uiPriority w:val="34"/>
    <w:qFormat/>
    <w:rsid w:val="00AE1346"/>
    <w:pPr>
      <w:ind w:left="720"/>
      <w:contextualSpacing/>
    </w:pPr>
  </w:style>
  <w:style w:type="character" w:styleId="Hyperlink">
    <w:name w:val="Hyperlink"/>
    <w:basedOn w:val="DefaultParagraphFont"/>
    <w:uiPriority w:val="99"/>
    <w:unhideWhenUsed/>
    <w:rsid w:val="00C25235"/>
    <w:rPr>
      <w:color w:val="0563C1" w:themeColor="hyperlink"/>
      <w:u w:val="single"/>
    </w:rPr>
  </w:style>
  <w:style w:type="paragraph" w:styleId="BalloonText">
    <w:name w:val="Balloon Text"/>
    <w:basedOn w:val="Normal"/>
    <w:link w:val="BalloonTextChar"/>
    <w:uiPriority w:val="99"/>
    <w:semiHidden/>
    <w:unhideWhenUsed/>
    <w:rsid w:val="00464A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A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427722">
      <w:bodyDiv w:val="1"/>
      <w:marLeft w:val="0"/>
      <w:marRight w:val="0"/>
      <w:marTop w:val="0"/>
      <w:marBottom w:val="0"/>
      <w:divBdr>
        <w:top w:val="none" w:sz="0" w:space="0" w:color="auto"/>
        <w:left w:val="none" w:sz="0" w:space="0" w:color="auto"/>
        <w:bottom w:val="none" w:sz="0" w:space="0" w:color="auto"/>
        <w:right w:val="none" w:sz="0" w:space="0" w:color="auto"/>
      </w:divBdr>
    </w:div>
    <w:div w:id="185691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sfinlayson\Desktop\www.endoflife1105.eventbrite.com.au" TargetMode="Externa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sfinlayson\Desktop\www.endoflife1105.eventbrite.com.au"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3AECA-2007-40BD-976E-0A5D263AC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 Coast Mediecare Local</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Vittor</dc:creator>
  <cp:keywords/>
  <dc:description/>
  <cp:lastModifiedBy>Daniel Mason</cp:lastModifiedBy>
  <cp:revision>2</cp:revision>
  <cp:lastPrinted>2017-03-20T02:57:00Z</cp:lastPrinted>
  <dcterms:created xsi:type="dcterms:W3CDTF">2017-04-11T04:01:00Z</dcterms:created>
  <dcterms:modified xsi:type="dcterms:W3CDTF">2017-04-11T04:01:00Z</dcterms:modified>
</cp:coreProperties>
</file>